
<file path=[Content_Types].xml><?xml version="1.0" encoding="utf-8"?>
<Types xmlns="http://schemas.openxmlformats.org/package/2006/content-types">
  <Default Extension="bin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33"/>
      </w:tblGrid>
      <w:tr w:rsidR="0067707B" w:rsidRPr="00D8069C" w14:paraId="18874338" w14:textId="77777777" w:rsidTr="000C4467">
        <w:tc>
          <w:tcPr>
            <w:tcW w:w="9533" w:type="dxa"/>
          </w:tcPr>
          <w:p w14:paraId="79C1C0B3" w14:textId="117E6C4B" w:rsidR="0067707B" w:rsidRDefault="00E26F15" w:rsidP="00D367F4">
            <w:pPr>
              <w:pStyle w:val="AgendaTitle"/>
              <w:rPr>
                <w:rFonts w:eastAsia="Calibri" w:cs="Arial"/>
                <w:noProof/>
                <w:sz w:val="24"/>
                <w:szCs w:val="22"/>
              </w:rPr>
            </w:pPr>
            <w:r>
              <w:rPr>
                <w:rFonts w:eastAsia="Calibri" w:cs="Arial"/>
                <w:noProof/>
                <w:sz w:val="32"/>
                <w:szCs w:val="28"/>
              </w:rPr>
              <w:t xml:space="preserve">Senior </w:t>
            </w:r>
            <w:r w:rsidR="00D11112">
              <w:rPr>
                <w:rFonts w:eastAsia="Calibri" w:cs="Arial"/>
                <w:noProof/>
                <w:sz w:val="32"/>
                <w:szCs w:val="28"/>
              </w:rPr>
              <w:t xml:space="preserve">Employment </w:t>
            </w:r>
            <w:r w:rsidR="003D60D8">
              <w:rPr>
                <w:rFonts w:eastAsia="Calibri" w:cs="Arial"/>
                <w:noProof/>
                <w:sz w:val="32"/>
                <w:szCs w:val="28"/>
              </w:rPr>
              <w:t xml:space="preserve">and Project </w:t>
            </w:r>
            <w:r w:rsidR="00D11112">
              <w:rPr>
                <w:rFonts w:eastAsia="Calibri" w:cs="Arial"/>
                <w:noProof/>
                <w:sz w:val="32"/>
                <w:szCs w:val="28"/>
              </w:rPr>
              <w:t>Specialist</w:t>
            </w:r>
            <w:r w:rsidR="00703B2F">
              <w:rPr>
                <w:rFonts w:eastAsia="Calibri" w:cs="Arial"/>
                <w:noProof/>
                <w:sz w:val="32"/>
                <w:szCs w:val="28"/>
              </w:rPr>
              <w:t xml:space="preserve"> </w:t>
            </w:r>
          </w:p>
          <w:p w14:paraId="2C73A031" w14:textId="3B642E19" w:rsidR="00B748C1" w:rsidRPr="000B1006" w:rsidRDefault="00B748C1" w:rsidP="00D367F4">
            <w:pPr>
              <w:pStyle w:val="AgendaTitle"/>
              <w:rPr>
                <w:rFonts w:cs="Arial"/>
              </w:rPr>
            </w:pPr>
            <w:r w:rsidRPr="000B1006">
              <w:rPr>
                <w:rFonts w:cs="Arial"/>
              </w:rPr>
              <w:t xml:space="preserve">Career level </w:t>
            </w:r>
            <w:r w:rsidR="003D60D8">
              <w:rPr>
                <w:rFonts w:cs="Arial"/>
              </w:rPr>
              <w:t>6</w:t>
            </w:r>
          </w:p>
          <w:p w14:paraId="43BF2F52" w14:textId="15E7702A" w:rsidR="00B748C1" w:rsidRPr="00D8069C" w:rsidRDefault="00B748C1" w:rsidP="00D367F4">
            <w:pPr>
              <w:pStyle w:val="AgendaTitle"/>
              <w:rPr>
                <w:rFonts w:cs="Arial"/>
                <w:szCs w:val="18"/>
              </w:rPr>
            </w:pPr>
            <w:r w:rsidRPr="000B1006">
              <w:rPr>
                <w:rFonts w:cs="Arial"/>
              </w:rPr>
              <w:t>Reporting to: Director</w:t>
            </w:r>
            <w:r w:rsidR="0000274E">
              <w:rPr>
                <w:rFonts w:cs="Arial"/>
              </w:rPr>
              <w:t>,</w:t>
            </w:r>
            <w:r w:rsidRPr="000B1006">
              <w:rPr>
                <w:rFonts w:cs="Arial"/>
              </w:rPr>
              <w:t xml:space="preserve"> </w:t>
            </w:r>
            <w:r w:rsidRPr="008C4930">
              <w:rPr>
                <w:rFonts w:cs="Arial"/>
              </w:rPr>
              <w:t>Global HR Projects &amp; Compliance</w:t>
            </w:r>
          </w:p>
        </w:tc>
      </w:tr>
      <w:tr w:rsidR="0067707B" w:rsidRPr="00D8069C" w14:paraId="30A7CBEB" w14:textId="77777777" w:rsidTr="000C4467">
        <w:trPr>
          <w:trHeight w:val="252"/>
        </w:trPr>
        <w:tc>
          <w:tcPr>
            <w:tcW w:w="9533" w:type="dxa"/>
          </w:tcPr>
          <w:p w14:paraId="182A7A70" w14:textId="55411A10" w:rsidR="00B25E7C" w:rsidRPr="00D8069C" w:rsidRDefault="00B25E7C" w:rsidP="008C0509">
            <w:pPr>
              <w:pStyle w:val="MessageHeader"/>
              <w:rPr>
                <w:szCs w:val="18"/>
              </w:rPr>
            </w:pPr>
          </w:p>
        </w:tc>
      </w:tr>
    </w:tbl>
    <w:p w14:paraId="3107562B" w14:textId="77777777" w:rsidR="00087584" w:rsidRDefault="00087584" w:rsidP="008E3982">
      <w:pPr>
        <w:pStyle w:val="NormalWeb"/>
        <w:spacing w:before="0" w:beforeAutospacing="0" w:after="0" w:afterAutospacing="0"/>
        <w:textAlignment w:val="baseline"/>
        <w:rPr>
          <w:rStyle w:val="Strong"/>
          <w:rFonts w:ascii="Century Gothic" w:hAnsi="Century Gothic" w:cs="Arial"/>
          <w:sz w:val="21"/>
          <w:szCs w:val="21"/>
          <w:bdr w:val="none" w:sz="0" w:space="0" w:color="auto" w:frame="1"/>
        </w:rPr>
      </w:pPr>
    </w:p>
    <w:p w14:paraId="1BB959F7" w14:textId="77777777" w:rsidR="007479FB" w:rsidRDefault="007479FB" w:rsidP="008E3982">
      <w:pPr>
        <w:pStyle w:val="NormalWeb"/>
        <w:spacing w:before="0" w:beforeAutospacing="0" w:after="0" w:afterAutospacing="0"/>
        <w:textAlignment w:val="baseline"/>
        <w:rPr>
          <w:rStyle w:val="Strong"/>
          <w:rFonts w:ascii="Century Gothic" w:hAnsi="Century Gothic" w:cs="Arial"/>
          <w:sz w:val="21"/>
          <w:szCs w:val="21"/>
          <w:bdr w:val="none" w:sz="0" w:space="0" w:color="auto" w:frame="1"/>
        </w:rPr>
      </w:pPr>
    </w:p>
    <w:p w14:paraId="237CC93C" w14:textId="50893FD1" w:rsidR="0067707B" w:rsidRPr="00331631" w:rsidRDefault="00087584" w:rsidP="008E3982">
      <w:pPr>
        <w:pStyle w:val="NormalWeb"/>
        <w:spacing w:before="0" w:beforeAutospacing="0" w:after="0" w:afterAutospacing="0"/>
        <w:textAlignment w:val="baseline"/>
        <w:rPr>
          <w:rStyle w:val="Strong"/>
          <w:rFonts w:ascii="Century Gothic" w:hAnsi="Century Gothic" w:cs="Arial"/>
          <w:sz w:val="20"/>
          <w:szCs w:val="20"/>
          <w:bdr w:val="none" w:sz="0" w:space="0" w:color="auto" w:frame="1"/>
        </w:rPr>
      </w:pPr>
      <w:r w:rsidRPr="00331631">
        <w:rPr>
          <w:rStyle w:val="Strong"/>
          <w:rFonts w:ascii="Century Gothic" w:hAnsi="Century Gothic" w:cs="Arial"/>
          <w:sz w:val="20"/>
          <w:szCs w:val="20"/>
          <w:bdr w:val="none" w:sz="0" w:space="0" w:color="auto" w:frame="1"/>
        </w:rPr>
        <w:t>The Opportunity</w:t>
      </w:r>
    </w:p>
    <w:p w14:paraId="57A53ED3" w14:textId="00866D51" w:rsidR="00585B1D" w:rsidRPr="00331631" w:rsidRDefault="00952E96" w:rsidP="0023208F">
      <w:pPr>
        <w:spacing w:before="120" w:after="120" w:line="240" w:lineRule="atLeast"/>
        <w:jc w:val="both"/>
        <w:rPr>
          <w:rFonts w:cs="Arial"/>
          <w:b/>
          <w:bCs/>
        </w:rPr>
      </w:pPr>
      <w:r w:rsidRPr="00331631">
        <w:rPr>
          <w:rFonts w:cs="Arial"/>
        </w:rPr>
        <w:t>We have a f</w:t>
      </w:r>
      <w:r w:rsidR="00792A12" w:rsidRPr="00331631">
        <w:rPr>
          <w:rFonts w:cs="Arial"/>
        </w:rPr>
        <w:t>antastic</w:t>
      </w:r>
      <w:r w:rsidR="00EC4126" w:rsidRPr="00331631">
        <w:rPr>
          <w:rFonts w:cs="Arial"/>
        </w:rPr>
        <w:t xml:space="preserve"> </w:t>
      </w:r>
      <w:r w:rsidRPr="00331631">
        <w:rPr>
          <w:rFonts w:cs="Arial"/>
        </w:rPr>
        <w:t xml:space="preserve">opportunity for an </w:t>
      </w:r>
      <w:r w:rsidR="0029680D" w:rsidRPr="00331631">
        <w:rPr>
          <w:rFonts w:cs="Arial"/>
        </w:rPr>
        <w:t xml:space="preserve">experienced </w:t>
      </w:r>
      <w:r w:rsidR="00EC4126" w:rsidRPr="00331631">
        <w:rPr>
          <w:rFonts w:cs="Arial"/>
        </w:rPr>
        <w:t xml:space="preserve">Senior </w:t>
      </w:r>
      <w:r w:rsidRPr="00331631">
        <w:rPr>
          <w:rFonts w:cs="Arial"/>
        </w:rPr>
        <w:t xml:space="preserve">HR </w:t>
      </w:r>
      <w:r w:rsidR="00585B1D" w:rsidRPr="00331631">
        <w:rPr>
          <w:rFonts w:cs="Arial"/>
        </w:rPr>
        <w:t xml:space="preserve">Employment &amp; Project Specialist </w:t>
      </w:r>
      <w:r w:rsidR="00087584" w:rsidRPr="00331631">
        <w:rPr>
          <w:rFonts w:cs="Arial"/>
        </w:rPr>
        <w:t>to join our</w:t>
      </w:r>
      <w:r w:rsidR="00585B1D" w:rsidRPr="00331631">
        <w:rPr>
          <w:rFonts w:cs="Arial"/>
        </w:rPr>
        <w:t xml:space="preserve"> HR Talent Services team</w:t>
      </w:r>
      <w:r w:rsidR="00087584" w:rsidRPr="00331631">
        <w:rPr>
          <w:rFonts w:cs="Arial"/>
        </w:rPr>
        <w:t xml:space="preserve">. </w:t>
      </w:r>
      <w:r w:rsidR="007479FB" w:rsidRPr="00331631">
        <w:rPr>
          <w:rFonts w:cs="Arial"/>
        </w:rPr>
        <w:t xml:space="preserve"> </w:t>
      </w:r>
      <w:r w:rsidR="00D30960" w:rsidRPr="00331631">
        <w:rPr>
          <w:rFonts w:cs="Arial"/>
        </w:rPr>
        <w:t xml:space="preserve">Reporting to </w:t>
      </w:r>
      <w:r w:rsidR="00F02EC3" w:rsidRPr="00331631">
        <w:rPr>
          <w:rFonts w:cs="Arial"/>
        </w:rPr>
        <w:t>the Global</w:t>
      </w:r>
      <w:r w:rsidR="00087584" w:rsidRPr="00331631">
        <w:rPr>
          <w:rFonts w:cs="Arial"/>
        </w:rPr>
        <w:t xml:space="preserve"> HR Projects &amp; Compliance Director and </w:t>
      </w:r>
      <w:r w:rsidRPr="00331631">
        <w:rPr>
          <w:rFonts w:cs="Arial"/>
        </w:rPr>
        <w:t xml:space="preserve">working closely with </w:t>
      </w:r>
      <w:r w:rsidR="00D30960" w:rsidRPr="00331631">
        <w:rPr>
          <w:rFonts w:cs="Arial"/>
        </w:rPr>
        <w:t>the UK&amp;I</w:t>
      </w:r>
      <w:r w:rsidR="00087584" w:rsidRPr="00331631">
        <w:rPr>
          <w:rFonts w:cs="Arial"/>
        </w:rPr>
        <w:t xml:space="preserve"> </w:t>
      </w:r>
      <w:r w:rsidRPr="00331631">
        <w:rPr>
          <w:rFonts w:cs="Arial"/>
        </w:rPr>
        <w:t xml:space="preserve">HR </w:t>
      </w:r>
      <w:r w:rsidR="00087584" w:rsidRPr="00331631">
        <w:rPr>
          <w:rFonts w:cs="Arial"/>
        </w:rPr>
        <w:t>leadershi</w:t>
      </w:r>
      <w:r w:rsidRPr="00331631">
        <w:rPr>
          <w:rFonts w:cs="Arial"/>
        </w:rPr>
        <w:t>p</w:t>
      </w:r>
      <w:r w:rsidR="00087584" w:rsidRPr="00331631">
        <w:rPr>
          <w:rFonts w:cs="Arial"/>
        </w:rPr>
        <w:t xml:space="preserve">, </w:t>
      </w:r>
      <w:r w:rsidRPr="00331631">
        <w:rPr>
          <w:rFonts w:cs="Arial"/>
        </w:rPr>
        <w:t xml:space="preserve">you will </w:t>
      </w:r>
      <w:r w:rsidR="00D30960" w:rsidRPr="00331631">
        <w:rPr>
          <w:rFonts w:cs="Arial"/>
        </w:rPr>
        <w:t>provide expertise on employment legislation and compliance, ensuring alignment on internal business practices and global HR projects.</w:t>
      </w:r>
      <w:r w:rsidR="00341B12" w:rsidRPr="00331631">
        <w:rPr>
          <w:rFonts w:cs="Arial"/>
        </w:rPr>
        <w:t xml:space="preserve"> </w:t>
      </w:r>
    </w:p>
    <w:p w14:paraId="4171B811" w14:textId="25E7453F" w:rsidR="0067707B" w:rsidRPr="00331631" w:rsidRDefault="0067707B" w:rsidP="008E3982">
      <w:pPr>
        <w:pStyle w:val="NormalWeb"/>
        <w:spacing w:before="0" w:beforeAutospacing="0" w:after="0" w:afterAutospacing="0"/>
        <w:textAlignment w:val="baseline"/>
        <w:rPr>
          <w:rStyle w:val="Strong"/>
          <w:rFonts w:ascii="Century Gothic" w:hAnsi="Century Gothic" w:cs="Arial"/>
          <w:i/>
          <w:iCs/>
          <w:sz w:val="20"/>
          <w:szCs w:val="20"/>
          <w:bdr w:val="none" w:sz="0" w:space="0" w:color="auto" w:frame="1"/>
        </w:rPr>
      </w:pPr>
      <w:r w:rsidRPr="00331631">
        <w:rPr>
          <w:rStyle w:val="Strong"/>
          <w:rFonts w:ascii="Century Gothic" w:hAnsi="Century Gothic" w:cs="Arial"/>
          <w:i/>
          <w:iCs/>
          <w:sz w:val="20"/>
          <w:szCs w:val="20"/>
          <w:bdr w:val="none" w:sz="0" w:space="0" w:color="auto" w:frame="1"/>
        </w:rPr>
        <w:t>Key Responsibilities</w:t>
      </w:r>
    </w:p>
    <w:p w14:paraId="6DBA81C9" w14:textId="77777777" w:rsidR="008C0509" w:rsidRPr="00331631" w:rsidRDefault="008C0509" w:rsidP="008E3982">
      <w:pPr>
        <w:pStyle w:val="NormalWeb"/>
        <w:spacing w:before="0" w:beforeAutospacing="0" w:after="0" w:afterAutospacing="0"/>
        <w:textAlignment w:val="baseline"/>
        <w:rPr>
          <w:rStyle w:val="Strong"/>
          <w:rFonts w:ascii="Century Gothic" w:hAnsi="Century Gothic" w:cs="Arial"/>
          <w:sz w:val="20"/>
          <w:szCs w:val="20"/>
          <w:bdr w:val="none" w:sz="0" w:space="0" w:color="auto" w:frame="1"/>
        </w:rPr>
      </w:pPr>
    </w:p>
    <w:p w14:paraId="5DE51BBF" w14:textId="047A5C8B" w:rsidR="00DE43EE" w:rsidRPr="00331631" w:rsidRDefault="00C90F37" w:rsidP="004C69BF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Malgun Gothic" w:hAnsi="Arial" w:cs="Arial"/>
          <w:b/>
          <w:sz w:val="20"/>
          <w:szCs w:val="20"/>
        </w:rPr>
      </w:pPr>
      <w:r w:rsidRPr="00331631">
        <w:rPr>
          <w:rFonts w:ascii="Arial" w:eastAsia="Malgun Gothic" w:hAnsi="Arial" w:cs="Arial"/>
          <w:bCs/>
          <w:sz w:val="20"/>
          <w:szCs w:val="20"/>
        </w:rPr>
        <w:t xml:space="preserve">Conduct and maintain research </w:t>
      </w:r>
      <w:r w:rsidR="00792A12" w:rsidRPr="00331631">
        <w:rPr>
          <w:rFonts w:ascii="Arial" w:eastAsia="Malgun Gothic" w:hAnsi="Arial" w:cs="Arial"/>
          <w:bCs/>
          <w:sz w:val="20"/>
          <w:szCs w:val="20"/>
        </w:rPr>
        <w:t xml:space="preserve">relating to </w:t>
      </w:r>
      <w:r w:rsidRPr="00331631">
        <w:rPr>
          <w:rFonts w:ascii="Arial" w:eastAsia="Malgun Gothic" w:hAnsi="Arial" w:cs="Arial"/>
          <w:bCs/>
          <w:sz w:val="20"/>
          <w:szCs w:val="20"/>
        </w:rPr>
        <w:t xml:space="preserve">current </w:t>
      </w:r>
      <w:r w:rsidR="00792A12" w:rsidRPr="00331631">
        <w:rPr>
          <w:rFonts w:ascii="Arial" w:eastAsia="Malgun Gothic" w:hAnsi="Arial" w:cs="Arial"/>
          <w:bCs/>
          <w:sz w:val="20"/>
          <w:szCs w:val="20"/>
        </w:rPr>
        <w:t xml:space="preserve">and </w:t>
      </w:r>
      <w:r w:rsidRPr="00331631">
        <w:rPr>
          <w:rFonts w:ascii="Arial" w:eastAsia="Malgun Gothic" w:hAnsi="Arial" w:cs="Arial"/>
          <w:bCs/>
          <w:sz w:val="20"/>
          <w:szCs w:val="20"/>
        </w:rPr>
        <w:t xml:space="preserve">changing employment </w:t>
      </w:r>
      <w:r w:rsidR="00F02EC3" w:rsidRPr="00331631">
        <w:rPr>
          <w:rFonts w:ascii="Arial" w:eastAsia="Malgun Gothic" w:hAnsi="Arial" w:cs="Arial"/>
          <w:bCs/>
          <w:sz w:val="20"/>
          <w:szCs w:val="20"/>
        </w:rPr>
        <w:t>legislation.</w:t>
      </w:r>
      <w:r w:rsidRPr="00331631">
        <w:rPr>
          <w:rFonts w:ascii="Arial" w:eastAsia="Malgun Gothic" w:hAnsi="Arial" w:cs="Arial"/>
          <w:bCs/>
          <w:sz w:val="20"/>
          <w:szCs w:val="20"/>
        </w:rPr>
        <w:t xml:space="preserve"> </w:t>
      </w:r>
    </w:p>
    <w:p w14:paraId="51237FFD" w14:textId="45B2C332" w:rsidR="00832FA6" w:rsidRPr="00331631" w:rsidRDefault="00EC4126" w:rsidP="00C90F37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Malgun Gothic" w:hAnsi="Arial" w:cs="Arial"/>
          <w:b/>
          <w:sz w:val="20"/>
          <w:szCs w:val="20"/>
        </w:rPr>
      </w:pPr>
      <w:r w:rsidRPr="00331631">
        <w:rPr>
          <w:rFonts w:ascii="Arial" w:eastAsia="Malgun Gothic" w:hAnsi="Arial" w:cs="Arial"/>
          <w:bCs/>
          <w:sz w:val="20"/>
          <w:szCs w:val="20"/>
        </w:rPr>
        <w:t xml:space="preserve">Create </w:t>
      </w:r>
      <w:r w:rsidR="00CB6905" w:rsidRPr="00331631">
        <w:rPr>
          <w:rFonts w:ascii="Arial" w:eastAsia="Malgun Gothic" w:hAnsi="Arial" w:cs="Arial"/>
          <w:bCs/>
          <w:sz w:val="20"/>
          <w:szCs w:val="20"/>
        </w:rPr>
        <w:t xml:space="preserve">and </w:t>
      </w:r>
      <w:r w:rsidRPr="00331631">
        <w:rPr>
          <w:rFonts w:ascii="Arial" w:eastAsia="Malgun Gothic" w:hAnsi="Arial" w:cs="Arial"/>
          <w:bCs/>
          <w:sz w:val="20"/>
          <w:szCs w:val="20"/>
        </w:rPr>
        <w:t>manag</w:t>
      </w:r>
      <w:r w:rsidR="00792A12" w:rsidRPr="00331631">
        <w:rPr>
          <w:rFonts w:ascii="Arial" w:eastAsia="Malgun Gothic" w:hAnsi="Arial" w:cs="Arial"/>
          <w:bCs/>
          <w:sz w:val="20"/>
          <w:szCs w:val="20"/>
        </w:rPr>
        <w:t>e</w:t>
      </w:r>
      <w:r w:rsidRPr="00331631">
        <w:rPr>
          <w:rFonts w:ascii="Arial" w:eastAsia="Malgun Gothic" w:hAnsi="Arial" w:cs="Arial"/>
          <w:bCs/>
          <w:sz w:val="20"/>
          <w:szCs w:val="20"/>
        </w:rPr>
        <w:t xml:space="preserve"> </w:t>
      </w:r>
      <w:r w:rsidR="004C69BF" w:rsidRPr="00331631">
        <w:rPr>
          <w:rFonts w:ascii="Arial" w:eastAsia="Malgun Gothic" w:hAnsi="Arial" w:cs="Arial"/>
          <w:bCs/>
          <w:sz w:val="20"/>
          <w:szCs w:val="20"/>
        </w:rPr>
        <w:t xml:space="preserve">tools and resources </w:t>
      </w:r>
      <w:r w:rsidR="00DE43EE" w:rsidRPr="00331631">
        <w:rPr>
          <w:rFonts w:ascii="Arial" w:eastAsia="Malgun Gothic" w:hAnsi="Arial" w:cs="Arial"/>
          <w:bCs/>
          <w:sz w:val="20"/>
          <w:szCs w:val="20"/>
        </w:rPr>
        <w:t>to support compliance related policies</w:t>
      </w:r>
      <w:r w:rsidR="00792A12" w:rsidRPr="00331631">
        <w:rPr>
          <w:rFonts w:ascii="Arial" w:eastAsia="Malgun Gothic" w:hAnsi="Arial" w:cs="Arial"/>
          <w:bCs/>
          <w:sz w:val="20"/>
          <w:szCs w:val="20"/>
        </w:rPr>
        <w:t xml:space="preserve"> &amp; </w:t>
      </w:r>
      <w:r w:rsidR="00DE43EE" w:rsidRPr="00331631">
        <w:rPr>
          <w:rFonts w:ascii="Arial" w:eastAsia="Malgun Gothic" w:hAnsi="Arial" w:cs="Arial"/>
          <w:bCs/>
          <w:sz w:val="20"/>
          <w:szCs w:val="20"/>
        </w:rPr>
        <w:t>practices and maintain</w:t>
      </w:r>
      <w:r w:rsidR="00CB6905" w:rsidRPr="00331631">
        <w:rPr>
          <w:rFonts w:ascii="Arial" w:eastAsia="Malgun Gothic" w:hAnsi="Arial" w:cs="Arial"/>
          <w:bCs/>
          <w:sz w:val="20"/>
          <w:szCs w:val="20"/>
        </w:rPr>
        <w:t xml:space="preserve"> </w:t>
      </w:r>
      <w:r w:rsidR="00DE43EE" w:rsidRPr="00331631">
        <w:rPr>
          <w:rFonts w:ascii="Arial" w:eastAsia="Malgun Gothic" w:hAnsi="Arial" w:cs="Arial"/>
          <w:bCs/>
          <w:sz w:val="20"/>
          <w:szCs w:val="20"/>
        </w:rPr>
        <w:t>HR</w:t>
      </w:r>
      <w:r w:rsidR="00CB6905" w:rsidRPr="00331631">
        <w:rPr>
          <w:rFonts w:ascii="Arial" w:eastAsia="Malgun Gothic" w:hAnsi="Arial" w:cs="Arial"/>
          <w:bCs/>
          <w:sz w:val="20"/>
          <w:szCs w:val="20"/>
        </w:rPr>
        <w:t xml:space="preserve"> related </w:t>
      </w:r>
      <w:r w:rsidR="00DE43EE" w:rsidRPr="00331631">
        <w:rPr>
          <w:rFonts w:ascii="Arial" w:eastAsia="Malgun Gothic" w:hAnsi="Arial" w:cs="Arial"/>
          <w:bCs/>
          <w:sz w:val="20"/>
          <w:szCs w:val="20"/>
        </w:rPr>
        <w:t xml:space="preserve">compliance </w:t>
      </w:r>
      <w:r w:rsidR="00CB6905" w:rsidRPr="00331631">
        <w:rPr>
          <w:rFonts w:ascii="Arial" w:eastAsia="Malgun Gothic" w:hAnsi="Arial" w:cs="Arial"/>
          <w:bCs/>
          <w:sz w:val="20"/>
          <w:szCs w:val="20"/>
        </w:rPr>
        <w:t>templates</w:t>
      </w:r>
      <w:r w:rsidR="00043B3F" w:rsidRPr="00331631">
        <w:rPr>
          <w:rFonts w:ascii="Arial" w:eastAsia="Malgun Gothic" w:hAnsi="Arial" w:cs="Arial"/>
          <w:bCs/>
          <w:sz w:val="20"/>
          <w:szCs w:val="20"/>
        </w:rPr>
        <w:t>, process maps and associated practices.</w:t>
      </w:r>
    </w:p>
    <w:p w14:paraId="5D54AB07" w14:textId="31E7790E" w:rsidR="00282003" w:rsidRPr="00331631" w:rsidRDefault="00DE43EE" w:rsidP="00C90F37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Malgun Gothic" w:hAnsi="Arial" w:cs="Arial"/>
          <w:b/>
          <w:sz w:val="20"/>
          <w:szCs w:val="20"/>
        </w:rPr>
      </w:pPr>
      <w:r w:rsidRPr="00331631">
        <w:rPr>
          <w:rFonts w:ascii="Arial" w:eastAsia="Malgun Gothic" w:hAnsi="Arial" w:cs="Arial"/>
          <w:bCs/>
          <w:sz w:val="20"/>
          <w:szCs w:val="20"/>
        </w:rPr>
        <w:t xml:space="preserve">Responsible for HR internal audit controls </w:t>
      </w:r>
      <w:r w:rsidR="00792A12" w:rsidRPr="00331631">
        <w:rPr>
          <w:rFonts w:ascii="Arial" w:eastAsia="Malgun Gothic" w:hAnsi="Arial" w:cs="Arial"/>
          <w:bCs/>
          <w:sz w:val="20"/>
          <w:szCs w:val="20"/>
        </w:rPr>
        <w:t xml:space="preserve">for </w:t>
      </w:r>
      <w:r w:rsidR="00087584" w:rsidRPr="00331631">
        <w:rPr>
          <w:rFonts w:ascii="Arial" w:eastAsia="Malgun Gothic" w:hAnsi="Arial" w:cs="Arial"/>
          <w:bCs/>
          <w:sz w:val="20"/>
          <w:szCs w:val="20"/>
        </w:rPr>
        <w:t>UK &amp; Ireland</w:t>
      </w:r>
      <w:r w:rsidRPr="00331631">
        <w:rPr>
          <w:rFonts w:ascii="Arial" w:eastAsia="Malgun Gothic" w:hAnsi="Arial" w:cs="Arial"/>
          <w:bCs/>
          <w:sz w:val="20"/>
          <w:szCs w:val="20"/>
        </w:rPr>
        <w:t xml:space="preserve">. </w:t>
      </w:r>
    </w:p>
    <w:p w14:paraId="0DD46582" w14:textId="23292965" w:rsidR="007415AF" w:rsidRPr="00331631" w:rsidRDefault="00A260FF" w:rsidP="00C90F37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Malgun Gothic" w:hAnsi="Arial" w:cs="Arial"/>
          <w:b/>
          <w:sz w:val="20"/>
          <w:szCs w:val="20"/>
        </w:rPr>
      </w:pPr>
      <w:r w:rsidRPr="00331631">
        <w:rPr>
          <w:rFonts w:ascii="Arial" w:eastAsia="Malgun Gothic" w:hAnsi="Arial" w:cs="Arial"/>
          <w:bCs/>
          <w:sz w:val="20"/>
          <w:szCs w:val="20"/>
        </w:rPr>
        <w:t xml:space="preserve">Assess employment relations </w:t>
      </w:r>
      <w:r w:rsidR="007E0CFB" w:rsidRPr="00331631">
        <w:rPr>
          <w:rFonts w:ascii="Arial" w:eastAsia="Malgun Gothic" w:hAnsi="Arial" w:cs="Arial"/>
          <w:bCs/>
          <w:sz w:val="20"/>
          <w:szCs w:val="20"/>
        </w:rPr>
        <w:t xml:space="preserve">trends or patterns to inform better policy </w:t>
      </w:r>
      <w:r w:rsidRPr="00331631">
        <w:rPr>
          <w:rFonts w:ascii="Arial" w:eastAsia="Malgun Gothic" w:hAnsi="Arial" w:cs="Arial"/>
          <w:bCs/>
          <w:sz w:val="20"/>
          <w:szCs w:val="20"/>
        </w:rPr>
        <w:t>and</w:t>
      </w:r>
      <w:r w:rsidR="007E0CFB" w:rsidRPr="00331631">
        <w:rPr>
          <w:rFonts w:ascii="Arial" w:eastAsia="Malgun Gothic" w:hAnsi="Arial" w:cs="Arial"/>
          <w:bCs/>
          <w:sz w:val="20"/>
          <w:szCs w:val="20"/>
        </w:rPr>
        <w:t xml:space="preserve"> practice or </w:t>
      </w:r>
      <w:r w:rsidRPr="00331631">
        <w:rPr>
          <w:rFonts w:ascii="Arial" w:eastAsia="Malgun Gothic" w:hAnsi="Arial" w:cs="Arial"/>
          <w:bCs/>
          <w:sz w:val="20"/>
          <w:szCs w:val="20"/>
        </w:rPr>
        <w:t xml:space="preserve">identify </w:t>
      </w:r>
      <w:r w:rsidR="007E0CFB" w:rsidRPr="00331631">
        <w:rPr>
          <w:rFonts w:ascii="Arial" w:eastAsia="Malgun Gothic" w:hAnsi="Arial" w:cs="Arial"/>
          <w:bCs/>
          <w:sz w:val="20"/>
          <w:szCs w:val="20"/>
        </w:rPr>
        <w:t>management training</w:t>
      </w:r>
      <w:r w:rsidRPr="00331631">
        <w:rPr>
          <w:rFonts w:ascii="Arial" w:eastAsia="Malgun Gothic" w:hAnsi="Arial" w:cs="Arial"/>
          <w:bCs/>
          <w:sz w:val="20"/>
          <w:szCs w:val="20"/>
        </w:rPr>
        <w:t xml:space="preserve"> needs</w:t>
      </w:r>
      <w:r w:rsidR="007E0CFB" w:rsidRPr="00331631">
        <w:rPr>
          <w:rFonts w:ascii="Arial" w:eastAsia="Malgun Gothic" w:hAnsi="Arial" w:cs="Arial"/>
          <w:bCs/>
          <w:sz w:val="20"/>
          <w:szCs w:val="20"/>
        </w:rPr>
        <w:t>.</w:t>
      </w:r>
    </w:p>
    <w:p w14:paraId="3AD6D324" w14:textId="711D8109" w:rsidR="004C69BF" w:rsidRPr="00331631" w:rsidRDefault="00F02EC3" w:rsidP="004C69BF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Malgun Gothic" w:hAnsi="Arial" w:cs="Arial"/>
          <w:b/>
          <w:sz w:val="20"/>
          <w:szCs w:val="20"/>
        </w:rPr>
      </w:pPr>
      <w:r w:rsidRPr="00331631">
        <w:rPr>
          <w:rFonts w:ascii="Arial" w:eastAsia="Malgun Gothic" w:hAnsi="Arial" w:cs="Arial"/>
          <w:bCs/>
          <w:sz w:val="20"/>
          <w:szCs w:val="20"/>
        </w:rPr>
        <w:t>Identify</w:t>
      </w:r>
      <w:r w:rsidR="00C90F37" w:rsidRPr="00331631">
        <w:rPr>
          <w:rFonts w:ascii="Arial" w:eastAsia="Malgun Gothic" w:hAnsi="Arial" w:cs="Arial"/>
          <w:bCs/>
          <w:sz w:val="20"/>
          <w:szCs w:val="20"/>
        </w:rPr>
        <w:t xml:space="preserve">, develop, and maintain processes, </w:t>
      </w:r>
      <w:r w:rsidR="00021292" w:rsidRPr="00331631">
        <w:rPr>
          <w:rFonts w:ascii="Arial" w:eastAsia="Malgun Gothic" w:hAnsi="Arial" w:cs="Arial"/>
          <w:bCs/>
          <w:sz w:val="20"/>
          <w:szCs w:val="20"/>
        </w:rPr>
        <w:t>resources,</w:t>
      </w:r>
      <w:r w:rsidR="00C90F37" w:rsidRPr="00331631">
        <w:rPr>
          <w:rFonts w:ascii="Arial" w:eastAsia="Malgun Gothic" w:hAnsi="Arial" w:cs="Arial"/>
          <w:bCs/>
          <w:sz w:val="20"/>
          <w:szCs w:val="20"/>
        </w:rPr>
        <w:t xml:space="preserve"> and tools for HR Client Services regarding employment compliance related policies and practices. </w:t>
      </w:r>
    </w:p>
    <w:p w14:paraId="1548FE34" w14:textId="588B6DF1" w:rsidR="00C90F37" w:rsidRPr="00331631" w:rsidRDefault="00817771" w:rsidP="00C90F37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Malgun Gothic" w:hAnsi="Arial" w:cs="Arial"/>
          <w:b/>
          <w:sz w:val="20"/>
          <w:szCs w:val="20"/>
        </w:rPr>
      </w:pPr>
      <w:r w:rsidRPr="00331631">
        <w:rPr>
          <w:rFonts w:ascii="Arial" w:eastAsia="Malgun Gothic" w:hAnsi="Arial" w:cs="Arial"/>
          <w:bCs/>
          <w:sz w:val="20"/>
          <w:szCs w:val="20"/>
        </w:rPr>
        <w:t xml:space="preserve">Manage </w:t>
      </w:r>
      <w:r w:rsidR="00AB7618" w:rsidRPr="00331631">
        <w:rPr>
          <w:rFonts w:ascii="Arial" w:eastAsia="Malgun Gothic" w:hAnsi="Arial" w:cs="Arial"/>
          <w:bCs/>
          <w:sz w:val="20"/>
          <w:szCs w:val="20"/>
        </w:rPr>
        <w:t xml:space="preserve">and deliver </w:t>
      </w:r>
      <w:r w:rsidRPr="00331631">
        <w:rPr>
          <w:rFonts w:ascii="Arial" w:eastAsia="Malgun Gothic" w:hAnsi="Arial" w:cs="Arial"/>
          <w:bCs/>
          <w:sz w:val="20"/>
          <w:szCs w:val="20"/>
        </w:rPr>
        <w:t xml:space="preserve">ongoing compliance training </w:t>
      </w:r>
      <w:r w:rsidR="00AB7618" w:rsidRPr="00331631">
        <w:rPr>
          <w:rFonts w:ascii="Arial" w:eastAsia="Malgun Gothic" w:hAnsi="Arial" w:cs="Arial"/>
          <w:bCs/>
          <w:sz w:val="20"/>
          <w:szCs w:val="20"/>
        </w:rPr>
        <w:t xml:space="preserve">for the HR team </w:t>
      </w:r>
      <w:r w:rsidR="00701BD3" w:rsidRPr="00331631">
        <w:rPr>
          <w:rFonts w:ascii="Arial" w:eastAsia="Malgun Gothic" w:hAnsi="Arial" w:cs="Arial"/>
          <w:bCs/>
          <w:sz w:val="20"/>
          <w:szCs w:val="20"/>
        </w:rPr>
        <w:t xml:space="preserve">in collaboration </w:t>
      </w:r>
      <w:r w:rsidR="00021292" w:rsidRPr="00331631">
        <w:rPr>
          <w:rFonts w:ascii="Arial" w:eastAsia="Malgun Gothic" w:hAnsi="Arial" w:cs="Arial"/>
          <w:bCs/>
          <w:sz w:val="20"/>
          <w:szCs w:val="20"/>
        </w:rPr>
        <w:t>with regional</w:t>
      </w:r>
      <w:r w:rsidR="007F017A" w:rsidRPr="00331631">
        <w:rPr>
          <w:rFonts w:ascii="Arial" w:eastAsia="Malgun Gothic" w:hAnsi="Arial" w:cs="Arial"/>
          <w:bCs/>
          <w:sz w:val="20"/>
          <w:szCs w:val="20"/>
        </w:rPr>
        <w:t xml:space="preserve"> HR Client Services </w:t>
      </w:r>
      <w:r w:rsidR="00A260FF" w:rsidRPr="00331631">
        <w:rPr>
          <w:rFonts w:ascii="Arial" w:eastAsia="Malgun Gothic" w:hAnsi="Arial" w:cs="Arial"/>
          <w:bCs/>
          <w:sz w:val="20"/>
          <w:szCs w:val="20"/>
        </w:rPr>
        <w:t>leadership</w:t>
      </w:r>
      <w:r w:rsidR="00C90F37" w:rsidRPr="00331631">
        <w:rPr>
          <w:rFonts w:ascii="Arial" w:eastAsia="Malgun Gothic" w:hAnsi="Arial" w:cs="Arial"/>
          <w:bCs/>
          <w:sz w:val="20"/>
          <w:szCs w:val="20"/>
        </w:rPr>
        <w:t>.</w:t>
      </w:r>
    </w:p>
    <w:p w14:paraId="2C4CD5C0" w14:textId="4B902AA9" w:rsidR="00C90F37" w:rsidRPr="00331631" w:rsidRDefault="00C90F37" w:rsidP="00C90F3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331631">
        <w:rPr>
          <w:rFonts w:ascii="Arial" w:hAnsi="Arial" w:cs="Arial"/>
          <w:color w:val="000000"/>
          <w:sz w:val="20"/>
          <w:szCs w:val="20"/>
        </w:rPr>
        <w:t xml:space="preserve">Provide </w:t>
      </w:r>
      <w:r w:rsidR="00F43DC9" w:rsidRPr="00331631">
        <w:rPr>
          <w:rFonts w:ascii="Arial" w:hAnsi="Arial" w:cs="Arial"/>
          <w:color w:val="000000"/>
          <w:sz w:val="20"/>
          <w:szCs w:val="20"/>
        </w:rPr>
        <w:t>guidance</w:t>
      </w:r>
      <w:r w:rsidRPr="00331631">
        <w:rPr>
          <w:rFonts w:ascii="Arial" w:hAnsi="Arial" w:cs="Arial"/>
          <w:color w:val="000000"/>
          <w:sz w:val="20"/>
          <w:szCs w:val="20"/>
        </w:rPr>
        <w:t xml:space="preserve"> and consul</w:t>
      </w:r>
      <w:r w:rsidR="00792A12" w:rsidRPr="00331631">
        <w:rPr>
          <w:rFonts w:ascii="Arial" w:hAnsi="Arial" w:cs="Arial"/>
          <w:color w:val="000000"/>
          <w:sz w:val="20"/>
          <w:szCs w:val="20"/>
        </w:rPr>
        <w:t>t</w:t>
      </w:r>
      <w:r w:rsidRPr="00331631">
        <w:rPr>
          <w:rFonts w:ascii="Arial" w:hAnsi="Arial" w:cs="Arial"/>
          <w:color w:val="000000"/>
          <w:sz w:val="20"/>
          <w:szCs w:val="20"/>
        </w:rPr>
        <w:t xml:space="preserve"> with HR Client Services on legislative requirements that impact employment and business practices and processes. </w:t>
      </w:r>
      <w:r w:rsidRPr="00331631">
        <w:rPr>
          <w:rFonts w:ascii="Arial" w:hAnsi="Arial" w:cs="Arial"/>
          <w:sz w:val="20"/>
          <w:szCs w:val="20"/>
        </w:rPr>
        <w:t xml:space="preserve"> </w:t>
      </w:r>
    </w:p>
    <w:p w14:paraId="1AB0FDD2" w14:textId="3D0F8D23" w:rsidR="00C90F37" w:rsidRPr="00331631" w:rsidRDefault="00C90F37" w:rsidP="00C90F37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Malgun Gothic" w:hAnsi="Arial" w:cs="Arial"/>
          <w:b/>
          <w:sz w:val="20"/>
          <w:szCs w:val="20"/>
        </w:rPr>
      </w:pPr>
      <w:r w:rsidRPr="00331631">
        <w:rPr>
          <w:rFonts w:ascii="Arial" w:hAnsi="Arial" w:cs="Arial"/>
          <w:sz w:val="20"/>
          <w:szCs w:val="20"/>
        </w:rPr>
        <w:t xml:space="preserve">Maintain knowledge of HR leading edge best practices and brings forward recommendations. </w:t>
      </w:r>
    </w:p>
    <w:p w14:paraId="529FB788" w14:textId="0711ABA1" w:rsidR="00DE43EE" w:rsidRPr="00331631" w:rsidRDefault="00792A12" w:rsidP="00DE43EE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Malgun Gothic" w:hAnsi="Arial" w:cs="Arial"/>
          <w:b/>
          <w:sz w:val="20"/>
          <w:szCs w:val="20"/>
        </w:rPr>
      </w:pPr>
      <w:r w:rsidRPr="00331631">
        <w:rPr>
          <w:rFonts w:ascii="Arial" w:eastAsia="Malgun Gothic" w:hAnsi="Arial" w:cs="Arial"/>
          <w:bCs/>
          <w:sz w:val="20"/>
          <w:szCs w:val="20"/>
        </w:rPr>
        <w:t>M</w:t>
      </w:r>
      <w:r w:rsidR="00FE3D7F" w:rsidRPr="00331631">
        <w:rPr>
          <w:rFonts w:ascii="Arial" w:eastAsia="Malgun Gothic" w:hAnsi="Arial" w:cs="Arial"/>
          <w:bCs/>
          <w:sz w:val="20"/>
          <w:szCs w:val="20"/>
        </w:rPr>
        <w:t>anage</w:t>
      </w:r>
      <w:r w:rsidRPr="00331631">
        <w:rPr>
          <w:rFonts w:ascii="Arial" w:eastAsia="Malgun Gothic" w:hAnsi="Arial" w:cs="Arial"/>
          <w:bCs/>
          <w:sz w:val="20"/>
          <w:szCs w:val="20"/>
        </w:rPr>
        <w:t>/</w:t>
      </w:r>
      <w:r w:rsidR="00FE3D7F" w:rsidRPr="00331631">
        <w:rPr>
          <w:rFonts w:ascii="Arial" w:eastAsia="Malgun Gothic" w:hAnsi="Arial" w:cs="Arial"/>
          <w:bCs/>
          <w:sz w:val="20"/>
          <w:szCs w:val="20"/>
        </w:rPr>
        <w:t xml:space="preserve">provide expertise to </w:t>
      </w:r>
      <w:r w:rsidR="00DE43EE" w:rsidRPr="00331631">
        <w:rPr>
          <w:rFonts w:ascii="Arial" w:eastAsia="Malgun Gothic" w:hAnsi="Arial" w:cs="Arial"/>
          <w:bCs/>
          <w:sz w:val="20"/>
          <w:szCs w:val="20"/>
        </w:rPr>
        <w:t>business and employment projects and programs.</w:t>
      </w:r>
    </w:p>
    <w:p w14:paraId="692F4754" w14:textId="5067C683" w:rsidR="00DE43EE" w:rsidRPr="00331631" w:rsidRDefault="00792A12" w:rsidP="00D70774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Malgun Gothic" w:hAnsi="Arial" w:cs="Arial"/>
          <w:b/>
          <w:sz w:val="20"/>
          <w:szCs w:val="20"/>
        </w:rPr>
      </w:pPr>
      <w:r w:rsidRPr="00331631">
        <w:rPr>
          <w:rFonts w:ascii="Arial" w:eastAsia="Malgun Gothic" w:hAnsi="Arial" w:cs="Arial"/>
          <w:bCs/>
          <w:sz w:val="20"/>
          <w:szCs w:val="20"/>
        </w:rPr>
        <w:t>M</w:t>
      </w:r>
      <w:r w:rsidR="006B21F9" w:rsidRPr="00331631">
        <w:rPr>
          <w:rFonts w:ascii="Arial" w:eastAsia="Malgun Gothic" w:hAnsi="Arial" w:cs="Arial"/>
          <w:bCs/>
          <w:sz w:val="20"/>
          <w:szCs w:val="20"/>
        </w:rPr>
        <w:t>anage</w:t>
      </w:r>
      <w:r w:rsidRPr="00331631">
        <w:rPr>
          <w:rFonts w:ascii="Arial" w:eastAsia="Malgun Gothic" w:hAnsi="Arial" w:cs="Arial"/>
          <w:bCs/>
          <w:sz w:val="20"/>
          <w:szCs w:val="20"/>
        </w:rPr>
        <w:t>/</w:t>
      </w:r>
      <w:r w:rsidR="006B21F9" w:rsidRPr="00331631">
        <w:rPr>
          <w:rFonts w:ascii="Arial" w:eastAsia="Malgun Gothic" w:hAnsi="Arial" w:cs="Arial"/>
          <w:bCs/>
          <w:sz w:val="20"/>
          <w:szCs w:val="20"/>
        </w:rPr>
        <w:t>provide key support on</w:t>
      </w:r>
      <w:r w:rsidR="009B4191" w:rsidRPr="00331631">
        <w:rPr>
          <w:rFonts w:ascii="Arial" w:eastAsia="Malgun Gothic" w:hAnsi="Arial" w:cs="Arial"/>
          <w:bCs/>
          <w:sz w:val="20"/>
          <w:szCs w:val="20"/>
        </w:rPr>
        <w:t xml:space="preserve"> </w:t>
      </w:r>
      <w:r w:rsidR="00DE43EE" w:rsidRPr="00331631">
        <w:rPr>
          <w:rFonts w:ascii="Arial" w:eastAsia="Malgun Gothic" w:hAnsi="Arial" w:cs="Arial"/>
          <w:bCs/>
          <w:sz w:val="20"/>
          <w:szCs w:val="20"/>
        </w:rPr>
        <w:t>projects initiated from the HR strategic plan and the broader HR team.</w:t>
      </w:r>
    </w:p>
    <w:p w14:paraId="3A179F06" w14:textId="40DA773F" w:rsidR="00D30960" w:rsidRPr="00331631" w:rsidRDefault="00D30960">
      <w:pPr>
        <w:rPr>
          <w:b/>
          <w:bCs/>
          <w:i/>
          <w:iCs/>
        </w:rPr>
      </w:pPr>
    </w:p>
    <w:p w14:paraId="2B68B9BC" w14:textId="363A84D8" w:rsidR="00F02EC3" w:rsidRPr="00331631" w:rsidRDefault="00331631" w:rsidP="00F02EC3">
      <w:r w:rsidRPr="00331631">
        <w:t xml:space="preserve">You will be joining at a time of exciting time of growth for Stantec.  </w:t>
      </w:r>
      <w:r w:rsidR="00F02EC3" w:rsidRPr="00331631">
        <w:t>This newly created</w:t>
      </w:r>
      <w:r w:rsidR="00341B12" w:rsidRPr="00331631">
        <w:t xml:space="preserve"> &amp; exciting</w:t>
      </w:r>
      <w:r w:rsidR="00F02EC3" w:rsidRPr="00331631">
        <w:t xml:space="preserve"> </w:t>
      </w:r>
      <w:r>
        <w:t xml:space="preserve">opportunity which </w:t>
      </w:r>
      <w:r w:rsidRPr="00331631">
        <w:t>will</w:t>
      </w:r>
      <w:r w:rsidR="00F02EC3" w:rsidRPr="00331631">
        <w:t xml:space="preserve"> give </w:t>
      </w:r>
      <w:r w:rsidRPr="00331631">
        <w:t xml:space="preserve">you </w:t>
      </w:r>
      <w:r w:rsidR="00F02EC3" w:rsidRPr="00331631">
        <w:t xml:space="preserve">the </w:t>
      </w:r>
      <w:r w:rsidR="00341B12" w:rsidRPr="00331631">
        <w:t>platform</w:t>
      </w:r>
      <w:r w:rsidR="00F02EC3" w:rsidRPr="00331631">
        <w:t xml:space="preserve"> to identify and implement positive changes to support our </w:t>
      </w:r>
      <w:r w:rsidRPr="00331631">
        <w:t xml:space="preserve">collaborative and friendly </w:t>
      </w:r>
      <w:r w:rsidR="00F02EC3" w:rsidRPr="00331631">
        <w:t>HR Client Services</w:t>
      </w:r>
      <w:r w:rsidR="0066304F" w:rsidRPr="00331631">
        <w:t xml:space="preserve"> team</w:t>
      </w:r>
      <w:r>
        <w:t xml:space="preserve"> as we continue to support the ambitious growth plans within our UK &amp; Ireland region. </w:t>
      </w:r>
    </w:p>
    <w:p w14:paraId="68114711" w14:textId="77777777" w:rsidR="00F02EC3" w:rsidRPr="00331631" w:rsidRDefault="00F02EC3">
      <w:pPr>
        <w:rPr>
          <w:b/>
          <w:bCs/>
          <w:i/>
          <w:iCs/>
        </w:rPr>
      </w:pPr>
    </w:p>
    <w:p w14:paraId="4257C0E1" w14:textId="77777777" w:rsidR="00F02EC3" w:rsidRPr="00331631" w:rsidRDefault="00F02EC3">
      <w:pPr>
        <w:rPr>
          <w:b/>
          <w:bCs/>
        </w:rPr>
      </w:pPr>
    </w:p>
    <w:p w14:paraId="69F09FC4" w14:textId="345849E5" w:rsidR="00087584" w:rsidRPr="00331631" w:rsidRDefault="00087584">
      <w:pPr>
        <w:rPr>
          <w:b/>
          <w:bCs/>
        </w:rPr>
      </w:pPr>
      <w:r w:rsidRPr="00331631">
        <w:rPr>
          <w:b/>
          <w:bCs/>
        </w:rPr>
        <w:t>About You</w:t>
      </w:r>
    </w:p>
    <w:p w14:paraId="03B4D371" w14:textId="77777777" w:rsidR="00087584" w:rsidRPr="00331631" w:rsidRDefault="00087584">
      <w:pPr>
        <w:rPr>
          <w:b/>
          <w:bCs/>
        </w:rPr>
      </w:pPr>
    </w:p>
    <w:p w14:paraId="2B7B6698" w14:textId="05AE23D4" w:rsidR="00087584" w:rsidRPr="00331631" w:rsidRDefault="00E34408" w:rsidP="00087584">
      <w:pPr>
        <w:textAlignment w:val="baseline"/>
        <w:rPr>
          <w:rFonts w:cs="Arial"/>
        </w:rPr>
      </w:pPr>
      <w:r w:rsidRPr="00331631">
        <w:rPr>
          <w:rFonts w:cs="Arial"/>
        </w:rPr>
        <w:t xml:space="preserve">You are qualified </w:t>
      </w:r>
      <w:proofErr w:type="gramStart"/>
      <w:r w:rsidR="00087584" w:rsidRPr="00331631">
        <w:rPr>
          <w:rFonts w:cs="Arial"/>
        </w:rPr>
        <w:t>Bachelor’s</w:t>
      </w:r>
      <w:proofErr w:type="gramEnd"/>
      <w:r w:rsidR="00087584" w:rsidRPr="00331631">
        <w:rPr>
          <w:rFonts w:cs="Arial"/>
        </w:rPr>
        <w:t xml:space="preserve"> degree or equivalent in Business, Human Resources, or a related field is required</w:t>
      </w:r>
      <w:r w:rsidRPr="00331631">
        <w:rPr>
          <w:rFonts w:cs="Arial"/>
        </w:rPr>
        <w:t>.  You bring proven</w:t>
      </w:r>
      <w:r w:rsidR="00087584" w:rsidRPr="00331631">
        <w:rPr>
          <w:rFonts w:cs="Arial"/>
        </w:rPr>
        <w:t xml:space="preserve"> experience in HR Advisory </w:t>
      </w:r>
      <w:proofErr w:type="gramStart"/>
      <w:r w:rsidR="00087584" w:rsidRPr="00331631">
        <w:rPr>
          <w:rFonts w:cs="Arial"/>
        </w:rPr>
        <w:t>roles,</w:t>
      </w:r>
      <w:proofErr w:type="gramEnd"/>
      <w:r w:rsidR="00087584" w:rsidRPr="00331631">
        <w:rPr>
          <w:rFonts w:cs="Arial"/>
        </w:rPr>
        <w:t xml:space="preserve"> employee relations and compliance expertise is essential. </w:t>
      </w:r>
      <w:r w:rsidRPr="00331631">
        <w:rPr>
          <w:rFonts w:cs="Arial"/>
        </w:rPr>
        <w:t xml:space="preserve"> </w:t>
      </w:r>
      <w:r w:rsidR="00087584" w:rsidRPr="00331631">
        <w:rPr>
          <w:rFonts w:cs="Arial"/>
        </w:rPr>
        <w:t xml:space="preserve">CIPD Member level desired </w:t>
      </w:r>
    </w:p>
    <w:p w14:paraId="160323BB" w14:textId="041AA375" w:rsidR="00F02EC3" w:rsidRPr="00331631" w:rsidRDefault="00E34408" w:rsidP="0066304F">
      <w:pPr>
        <w:shd w:val="clear" w:color="auto" w:fill="FFFFFF"/>
        <w:spacing w:before="100" w:beforeAutospacing="1" w:after="100" w:afterAutospacing="1"/>
        <w:textAlignment w:val="center"/>
        <w:rPr>
          <w:rFonts w:cs="Arial"/>
        </w:rPr>
      </w:pPr>
      <w:r w:rsidRPr="00331631">
        <w:rPr>
          <w:rFonts w:cs="Arial"/>
          <w:color w:val="000000"/>
        </w:rPr>
        <w:t xml:space="preserve">You will bring </w:t>
      </w:r>
      <w:r w:rsidR="00C90F37" w:rsidRPr="00331631">
        <w:rPr>
          <w:rFonts w:cs="Arial"/>
          <w:color w:val="000000"/>
        </w:rPr>
        <w:t xml:space="preserve">In-depth knowledge on employment legislation in </w:t>
      </w:r>
      <w:r w:rsidR="00334DBB" w:rsidRPr="00331631">
        <w:rPr>
          <w:rFonts w:cs="Arial"/>
          <w:color w:val="000000"/>
        </w:rPr>
        <w:t xml:space="preserve">UK and Ireland </w:t>
      </w:r>
      <w:r w:rsidR="00C90F37" w:rsidRPr="00331631">
        <w:rPr>
          <w:rFonts w:cs="Arial"/>
          <w:color w:val="000000"/>
        </w:rPr>
        <w:t xml:space="preserve">with </w:t>
      </w:r>
      <w:r w:rsidR="00363952" w:rsidRPr="00331631">
        <w:rPr>
          <w:rFonts w:cs="Arial"/>
          <w:color w:val="000000"/>
        </w:rPr>
        <w:t xml:space="preserve">strong </w:t>
      </w:r>
      <w:r w:rsidR="00C90F37" w:rsidRPr="00331631">
        <w:rPr>
          <w:rFonts w:cs="Arial"/>
          <w:color w:val="000000"/>
        </w:rPr>
        <w:t xml:space="preserve">experience to </w:t>
      </w:r>
      <w:r w:rsidR="00000475" w:rsidRPr="00331631">
        <w:rPr>
          <w:rFonts w:cs="Arial"/>
          <w:color w:val="000000"/>
        </w:rPr>
        <w:t xml:space="preserve">research, </w:t>
      </w:r>
      <w:r w:rsidR="00C90F37" w:rsidRPr="00331631">
        <w:rPr>
          <w:rFonts w:cs="Arial"/>
          <w:color w:val="000000"/>
        </w:rPr>
        <w:t xml:space="preserve">review facts and provide </w:t>
      </w:r>
      <w:r w:rsidR="00037AAE" w:rsidRPr="00331631">
        <w:rPr>
          <w:rFonts w:cs="Arial"/>
          <w:color w:val="000000"/>
        </w:rPr>
        <w:t>recommendations</w:t>
      </w:r>
      <w:r w:rsidRPr="00331631">
        <w:rPr>
          <w:rFonts w:cs="Arial"/>
          <w:color w:val="000000"/>
        </w:rPr>
        <w:t xml:space="preserve">.  </w:t>
      </w:r>
      <w:r w:rsidR="0066304F" w:rsidRPr="00331631">
        <w:rPr>
          <w:rFonts w:cs="Arial"/>
          <w:color w:val="000000"/>
        </w:rPr>
        <w:t>You will bring confidence and initiative.  You are a natural collaborator</w:t>
      </w:r>
      <w:r w:rsidRPr="00331631">
        <w:rPr>
          <w:rFonts w:cs="Arial"/>
          <w:color w:val="000000"/>
        </w:rPr>
        <w:t xml:space="preserve"> with the ability influence and establish yourself as the SME.  You are p</w:t>
      </w:r>
      <w:r w:rsidR="00C90F37" w:rsidRPr="00331631">
        <w:rPr>
          <w:rFonts w:cs="Arial"/>
          <w:color w:val="000000"/>
        </w:rPr>
        <w:t>roactive</w:t>
      </w:r>
      <w:r w:rsidRPr="00331631">
        <w:rPr>
          <w:rFonts w:cs="Arial"/>
          <w:color w:val="000000"/>
        </w:rPr>
        <w:t xml:space="preserve"> with a successful track record of identifying new opportunities of improvement and success executing.  You </w:t>
      </w:r>
      <w:r w:rsidRPr="00331631">
        <w:rPr>
          <w:rFonts w:cs="Arial"/>
        </w:rPr>
        <w:t>are an effective</w:t>
      </w:r>
      <w:r w:rsidR="00D11112" w:rsidRPr="00331631">
        <w:rPr>
          <w:rFonts w:cs="Arial"/>
        </w:rPr>
        <w:t xml:space="preserve"> </w:t>
      </w:r>
      <w:r w:rsidR="00C90F37" w:rsidRPr="00331631">
        <w:rPr>
          <w:rFonts w:cs="Arial"/>
        </w:rPr>
        <w:t>communicat</w:t>
      </w:r>
      <w:r w:rsidRPr="00331631">
        <w:rPr>
          <w:rFonts w:cs="Arial"/>
        </w:rPr>
        <w:t xml:space="preserve">or who can </w:t>
      </w:r>
      <w:r w:rsidR="0066304F" w:rsidRPr="00331631">
        <w:rPr>
          <w:rFonts w:cs="Arial"/>
        </w:rPr>
        <w:t>influence</w:t>
      </w:r>
      <w:r w:rsidR="00F43DC9" w:rsidRPr="00331631">
        <w:rPr>
          <w:rFonts w:cs="Arial"/>
        </w:rPr>
        <w:t xml:space="preserve"> </w:t>
      </w:r>
      <w:r w:rsidR="0066304F" w:rsidRPr="00331631">
        <w:rPr>
          <w:rFonts w:cs="Arial"/>
        </w:rPr>
        <w:t>and</w:t>
      </w:r>
      <w:r w:rsidR="00C90F37" w:rsidRPr="00331631">
        <w:rPr>
          <w:rFonts w:cs="Arial"/>
        </w:rPr>
        <w:t xml:space="preserve"> persuade</w:t>
      </w:r>
      <w:r w:rsidRPr="00331631">
        <w:rPr>
          <w:rFonts w:cs="Arial"/>
        </w:rPr>
        <w:t xml:space="preserve"> and all levels. </w:t>
      </w:r>
    </w:p>
    <w:p w14:paraId="6D64D85E" w14:textId="3A8C9859" w:rsidR="004D05CB" w:rsidRPr="00331631" w:rsidRDefault="004D05CB">
      <w:r w:rsidRPr="00331631">
        <w:t xml:space="preserve">This </w:t>
      </w:r>
      <w:r w:rsidR="007479FB" w:rsidRPr="00331631">
        <w:t>opportunity</w:t>
      </w:r>
      <w:r w:rsidRPr="00331631">
        <w:t xml:space="preserve"> will be based in </w:t>
      </w:r>
      <w:r w:rsidR="00E34408" w:rsidRPr="00331631">
        <w:t xml:space="preserve">either our </w:t>
      </w:r>
      <w:r w:rsidRPr="00331631">
        <w:t>Warri</w:t>
      </w:r>
      <w:r w:rsidR="0066304F" w:rsidRPr="00331631">
        <w:t>n</w:t>
      </w:r>
      <w:r w:rsidRPr="00331631">
        <w:t>gton</w:t>
      </w:r>
      <w:r w:rsidR="00E34408" w:rsidRPr="00331631">
        <w:t xml:space="preserve"> or Manchester office. </w:t>
      </w:r>
      <w:r w:rsidR="008843D9" w:rsidRPr="00331631">
        <w:t>A minimum of 3 days per week will be required in the Warrington office.</w:t>
      </w:r>
    </w:p>
    <w:p w14:paraId="074A5678" w14:textId="77777777" w:rsidR="004D05CB" w:rsidRPr="00331631" w:rsidRDefault="004D05CB">
      <w:pPr>
        <w:rPr>
          <w:b/>
          <w:bCs/>
        </w:rPr>
      </w:pPr>
    </w:p>
    <w:p w14:paraId="52FE85E1" w14:textId="77777777" w:rsidR="007479FB" w:rsidRPr="00331631" w:rsidRDefault="007479FB">
      <w:pPr>
        <w:rPr>
          <w:b/>
          <w:bCs/>
        </w:rPr>
      </w:pPr>
    </w:p>
    <w:p w14:paraId="31561C8B" w14:textId="22F2DD15" w:rsidR="007479FB" w:rsidRPr="00331631" w:rsidRDefault="007479FB">
      <w:pPr>
        <w:rPr>
          <w:b/>
          <w:bCs/>
        </w:rPr>
      </w:pPr>
      <w:r w:rsidRPr="00331631">
        <w:rPr>
          <w:b/>
          <w:bCs/>
        </w:rPr>
        <w:t>---------------------------------------------------------------------------------------</w:t>
      </w:r>
    </w:p>
    <w:p w14:paraId="57468C61" w14:textId="666F00F9" w:rsidR="00E32449" w:rsidRPr="00331631" w:rsidRDefault="007479FB" w:rsidP="00DE43EE">
      <w:pPr>
        <w:pStyle w:val="NormalWeb"/>
        <w:spacing w:before="240" w:beforeAutospacing="0" w:after="210" w:afterAutospacing="0"/>
        <w:textAlignment w:val="baseline"/>
        <w:rPr>
          <w:b/>
          <w:bCs/>
          <w:sz w:val="20"/>
          <w:szCs w:val="20"/>
        </w:rPr>
      </w:pPr>
      <w:r w:rsidRPr="00331631">
        <w:rPr>
          <w:b/>
          <w:bCs/>
          <w:sz w:val="20"/>
          <w:szCs w:val="20"/>
        </w:rPr>
        <w:t>Internal</w:t>
      </w:r>
    </w:p>
    <w:p w14:paraId="7FDA296F" w14:textId="396FE83C" w:rsidR="007479FB" w:rsidRPr="00331631" w:rsidRDefault="007479FB" w:rsidP="007479FB">
      <w:pPr>
        <w:spacing w:before="120" w:after="120" w:line="240" w:lineRule="atLeast"/>
        <w:jc w:val="both"/>
        <w:rPr>
          <w:rFonts w:cs="Arial"/>
        </w:rPr>
      </w:pPr>
      <w:r w:rsidRPr="00331631">
        <w:rPr>
          <w:rFonts w:cs="Arial"/>
        </w:rPr>
        <w:t xml:space="preserve">We have a fantastic opportunity for an experienced Senior HR Employment &amp; Project Specialist to join our HR Talent Services team.  Reporting to the </w:t>
      </w:r>
      <w:r w:rsidRPr="00331631">
        <w:rPr>
          <w:rFonts w:cs="Arial"/>
        </w:rPr>
        <w:t xml:space="preserve">Donna Curr - </w:t>
      </w:r>
      <w:r w:rsidRPr="00331631">
        <w:rPr>
          <w:rFonts w:cs="Arial"/>
        </w:rPr>
        <w:t>Global HR Projects &amp; Compliance Director and working closely with the UK&amp;I HR leadership, you will provide expertise on employment legislation and compliance, ensuring alignment on internal business practices and global HR projects.</w:t>
      </w:r>
    </w:p>
    <w:p w14:paraId="00EB0D56" w14:textId="07A6A088" w:rsidR="007479FB" w:rsidRPr="00331631" w:rsidRDefault="007479FB" w:rsidP="007479FB">
      <w:pPr>
        <w:spacing w:before="120" w:after="120" w:line="240" w:lineRule="atLeast"/>
        <w:jc w:val="both"/>
        <w:rPr>
          <w:rFonts w:cs="Arial"/>
          <w:b/>
          <w:bCs/>
        </w:rPr>
      </w:pPr>
      <w:r w:rsidRPr="00331631">
        <w:rPr>
          <w:rFonts w:cs="Arial"/>
        </w:rPr>
        <w:t>A full job description is attached (please click on the link)</w:t>
      </w:r>
    </w:p>
    <w:p w14:paraId="58084DE5" w14:textId="77777777" w:rsidR="007479FB" w:rsidRPr="00331631" w:rsidRDefault="007479FB" w:rsidP="007479FB">
      <w:pPr>
        <w:ind w:left="360"/>
      </w:pPr>
    </w:p>
    <w:p w14:paraId="7F881D5B" w14:textId="092671A6" w:rsidR="007479FB" w:rsidRPr="00331631" w:rsidRDefault="007479FB" w:rsidP="007479FB">
      <w:r w:rsidRPr="00331631">
        <w:t xml:space="preserve">This </w:t>
      </w:r>
      <w:r w:rsidRPr="00331631">
        <w:t>opportunity</w:t>
      </w:r>
      <w:r w:rsidRPr="00331631">
        <w:t xml:space="preserve"> will be based in either our Warrington or Manchester office. A minimum of 3 days per week will be required in the Warrington office.</w:t>
      </w:r>
    </w:p>
    <w:p w14:paraId="7EBA789C" w14:textId="77777777" w:rsidR="007479FB" w:rsidRPr="00331631" w:rsidRDefault="007479FB" w:rsidP="00DE43EE">
      <w:pPr>
        <w:pStyle w:val="NormalWeb"/>
        <w:spacing w:before="240" w:beforeAutospacing="0" w:after="210" w:afterAutospacing="0"/>
        <w:textAlignment w:val="baseline"/>
        <w:rPr>
          <w:b/>
          <w:bCs/>
          <w:sz w:val="20"/>
          <w:szCs w:val="20"/>
        </w:rPr>
      </w:pPr>
    </w:p>
    <w:sectPr w:rsidR="007479FB" w:rsidRPr="00331631" w:rsidSect="00261000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2448" w:right="1267" w:bottom="1800" w:left="1440" w:header="547" w:footer="54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8C78" w14:textId="77777777" w:rsidR="007A4F0D" w:rsidRDefault="007A4F0D" w:rsidP="007F21AB">
      <w:r>
        <w:separator/>
      </w:r>
    </w:p>
  </w:endnote>
  <w:endnote w:type="continuationSeparator" w:id="0">
    <w:p w14:paraId="015150EC" w14:textId="77777777" w:rsidR="007A4F0D" w:rsidRDefault="007A4F0D" w:rsidP="007F21AB">
      <w:r>
        <w:continuationSeparator/>
      </w:r>
    </w:p>
  </w:endnote>
  <w:endnote w:type="continuationNotice" w:id="1">
    <w:p w14:paraId="6120CD75" w14:textId="77777777" w:rsidR="007A4F0D" w:rsidRDefault="007A4F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53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14"/>
      <w:gridCol w:w="4419"/>
    </w:tblGrid>
    <w:tr w:rsidR="0042556D" w:rsidRPr="00E15C4B" w14:paraId="1CCF217D" w14:textId="77777777" w:rsidTr="00D367F4">
      <w:trPr>
        <w:trHeight w:val="562"/>
      </w:trPr>
      <w:tc>
        <w:tcPr>
          <w:tcW w:w="5114" w:type="dxa"/>
          <w:vMerge w:val="restart"/>
          <w:shd w:val="clear" w:color="auto" w:fill="auto"/>
          <w:vAlign w:val="bottom"/>
          <w:hideMark/>
        </w:tcPr>
        <w:p w14:paraId="3A2AFDCD" w14:textId="77777777" w:rsidR="0042556D" w:rsidRPr="00E15C4B" w:rsidRDefault="007A4F0D" w:rsidP="0042556D">
          <w:sdt>
            <w:sdtPr>
              <w:alias w:val="SloganName"/>
              <w:tag w:val="{&quot;templafy&quot;:{&quot;id&quot;:&quot;a5714ccd-8a84-42ad-99a3-e64829994e9e&quot;}}"/>
              <w:id w:val="-1605650885"/>
              <w:picture/>
            </w:sdtPr>
            <w:sdtEndPr/>
            <w:sdtContent>
              <w:r w:rsidR="0042556D" w:rsidRPr="00E15C4B">
                <w:rPr>
                  <w:noProof/>
                </w:rPr>
                <w:drawing>
                  <wp:inline distT="0" distB="0" distL="0" distR="0" wp14:anchorId="6B20AC77" wp14:editId="5F8551BB">
                    <wp:extent cx="1558231" cy="172800"/>
                    <wp:effectExtent l="0" t="0" r="0" b="0"/>
                    <wp:docPr id="1796159254" name="Picture 1796159254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796159254" name="Picture 1"/>
                            <pic:cNvPicPr/>
                          </pic:nvPicPr>
                          <pic:blipFill>
                            <a:blip r:embed="rId1"/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558231" cy="1728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  <w:sdt>
            <w:sdtPr>
              <w:rPr>
                <w:vanish/>
              </w:rPr>
              <w:alias w:val="SloganBlackName"/>
              <w:tag w:val="{&quot;templafy&quot;:{&quot;id&quot;:&quot;08810c2c-b03e-4f8e-8032-a2bdd392528f&quot;}}"/>
              <w:id w:val="1559350692"/>
              <w:picture/>
            </w:sdtPr>
            <w:sdtEndPr/>
            <w:sdtContent>
              <w:r w:rsidR="0042556D" w:rsidRPr="00E15C4B">
                <w:rPr>
                  <w:noProof/>
                  <w:vanish/>
                </w:rPr>
                <w:drawing>
                  <wp:inline distT="0" distB="0" distL="0" distR="0" wp14:anchorId="189D608E" wp14:editId="688DF775">
                    <wp:extent cx="1558231" cy="172800"/>
                    <wp:effectExtent l="0" t="0" r="0" b="0"/>
                    <wp:docPr id="416406790" name="Picture 416406790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16406790" name="Picture 1"/>
                            <pic:cNvPicPr/>
                          </pic:nvPicPr>
                          <pic:blipFill>
                            <a:blip r:embed="rId2"/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558231" cy="1728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  <w:r w:rsidR="0042556D" w:rsidRPr="00E15C4B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295B3579" wp14:editId="2B1F2100">
                <wp:simplePos x="0" y="0"/>
                <wp:positionH relativeFrom="page">
                  <wp:posOffset>0</wp:posOffset>
                </wp:positionH>
                <wp:positionV relativeFrom="page">
                  <wp:posOffset>201295</wp:posOffset>
                </wp:positionV>
                <wp:extent cx="1536065" cy="137160"/>
                <wp:effectExtent l="0" t="0" r="6985" b="0"/>
                <wp:wrapNone/>
                <wp:docPr id="8" name="Picture 8" descr="Image" hidden="1" title="Design with community in min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Slogan B&amp;W" descr="Image" hidden="1" title="Design with community in mind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065" cy="137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19" w:type="dxa"/>
          <w:vMerge w:val="restart"/>
          <w:shd w:val="clear" w:color="auto" w:fill="auto"/>
          <w:vAlign w:val="bottom"/>
        </w:tcPr>
        <w:p w14:paraId="1E577924" w14:textId="77777777" w:rsidR="0042556D" w:rsidRPr="00E15C4B" w:rsidRDefault="0042556D" w:rsidP="0042556D">
          <w:pPr>
            <w:jc w:val="right"/>
          </w:pPr>
        </w:p>
      </w:tc>
    </w:tr>
    <w:tr w:rsidR="0042556D" w:rsidRPr="00E15C4B" w14:paraId="6A24C54F" w14:textId="77777777" w:rsidTr="00D367F4">
      <w:trPr>
        <w:trHeight w:val="567"/>
      </w:trPr>
      <w:tc>
        <w:tcPr>
          <w:tcW w:w="5114" w:type="dxa"/>
          <w:vMerge/>
          <w:shd w:val="clear" w:color="auto" w:fill="auto"/>
          <w:vAlign w:val="bottom"/>
        </w:tcPr>
        <w:p w14:paraId="51446FDB" w14:textId="77777777" w:rsidR="0042556D" w:rsidRPr="00E15C4B" w:rsidRDefault="0042556D" w:rsidP="0042556D"/>
      </w:tc>
      <w:tc>
        <w:tcPr>
          <w:tcW w:w="4419" w:type="dxa"/>
          <w:vMerge/>
          <w:shd w:val="clear" w:color="auto" w:fill="auto"/>
          <w:vAlign w:val="bottom"/>
        </w:tcPr>
        <w:p w14:paraId="49840E48" w14:textId="77777777" w:rsidR="0042556D" w:rsidRPr="00E15C4B" w:rsidRDefault="0042556D" w:rsidP="0042556D">
          <w:pPr>
            <w:jc w:val="right"/>
          </w:pPr>
        </w:p>
      </w:tc>
    </w:tr>
    <w:tr w:rsidR="0042556D" w:rsidRPr="00E15C4B" w14:paraId="4D646433" w14:textId="77777777" w:rsidTr="00D367F4">
      <w:trPr>
        <w:trHeight w:hRule="exact" w:val="130"/>
      </w:trPr>
      <w:tc>
        <w:tcPr>
          <w:tcW w:w="5114" w:type="dxa"/>
          <w:vMerge/>
          <w:shd w:val="clear" w:color="auto" w:fill="auto"/>
          <w:vAlign w:val="bottom"/>
        </w:tcPr>
        <w:p w14:paraId="1FB249C8" w14:textId="77777777" w:rsidR="0042556D" w:rsidRPr="00E15C4B" w:rsidRDefault="0042556D" w:rsidP="0042556D"/>
      </w:tc>
      <w:tc>
        <w:tcPr>
          <w:tcW w:w="4419" w:type="dxa"/>
          <w:vMerge/>
          <w:shd w:val="clear" w:color="auto" w:fill="auto"/>
          <w:vAlign w:val="bottom"/>
        </w:tcPr>
        <w:p w14:paraId="15C54E95" w14:textId="77777777" w:rsidR="0042556D" w:rsidRPr="00E15C4B" w:rsidRDefault="0042556D" w:rsidP="0042556D"/>
      </w:tc>
    </w:tr>
    <w:tr w:rsidR="0042556D" w:rsidRPr="00E15C4B" w14:paraId="7896E0F3" w14:textId="77777777" w:rsidTr="00D367F4">
      <w:trPr>
        <w:trHeight w:hRule="exact" w:val="432"/>
      </w:trPr>
      <w:tc>
        <w:tcPr>
          <w:tcW w:w="9533" w:type="dxa"/>
          <w:gridSpan w:val="2"/>
          <w:shd w:val="clear" w:color="auto" w:fill="auto"/>
        </w:tcPr>
        <w:p w14:paraId="1F64C99A" w14:textId="77777777" w:rsidR="0042556D" w:rsidRPr="00E15C4B" w:rsidRDefault="0042556D" w:rsidP="0042556D">
          <w:pPr>
            <w:pStyle w:val="Footer"/>
          </w:pPr>
        </w:p>
      </w:tc>
    </w:tr>
  </w:tbl>
  <w:p w14:paraId="4F40B978" w14:textId="77777777" w:rsidR="0042556D" w:rsidRDefault="004255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53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14"/>
      <w:gridCol w:w="4419"/>
    </w:tblGrid>
    <w:tr w:rsidR="00E2650D" w:rsidRPr="00E15C4B" w14:paraId="3F62697A" w14:textId="77777777" w:rsidTr="00D367F4">
      <w:trPr>
        <w:trHeight w:val="562"/>
      </w:trPr>
      <w:tc>
        <w:tcPr>
          <w:tcW w:w="5114" w:type="dxa"/>
          <w:vMerge w:val="restart"/>
          <w:shd w:val="clear" w:color="auto" w:fill="auto"/>
          <w:vAlign w:val="bottom"/>
          <w:hideMark/>
        </w:tcPr>
        <w:p w14:paraId="19F22CDC" w14:textId="77777777" w:rsidR="00E2650D" w:rsidRPr="00E15C4B" w:rsidRDefault="007A4F0D" w:rsidP="00E2650D">
          <w:sdt>
            <w:sdtPr>
              <w:alias w:val="SloganName"/>
              <w:tag w:val="{&quot;templafy&quot;:{&quot;id&quot;:&quot;c23d2982-1bd8-4206-8c76-6522623a47b0&quot;}}"/>
              <w:id w:val="44578054"/>
              <w:picture/>
            </w:sdtPr>
            <w:sdtEndPr/>
            <w:sdtContent>
              <w:r w:rsidR="00E2650D" w:rsidRPr="00E15C4B">
                <w:rPr>
                  <w:noProof/>
                </w:rPr>
                <w:drawing>
                  <wp:inline distT="0" distB="0" distL="0" distR="0" wp14:anchorId="79D4905B" wp14:editId="6AB2E758">
                    <wp:extent cx="1558231" cy="172800"/>
                    <wp:effectExtent l="0" t="0" r="0" b="0"/>
                    <wp:docPr id="575855392" name="Picture 575855392" descr="Stantec slogan: Design with community in mind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75855392" name="Picture 1"/>
                            <pic:cNvPicPr/>
                          </pic:nvPicPr>
                          <pic:blipFill>
                            <a:blip r:embed="rId1"/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558231" cy="1728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  <w:sdt>
            <w:sdtPr>
              <w:rPr>
                <w:vanish/>
              </w:rPr>
              <w:alias w:val="SloganBlackName"/>
              <w:tag w:val="{&quot;templafy&quot;:{&quot;id&quot;:&quot;b52b481c-3cac-4da1-bf49-73a52736ad81&quot;}}"/>
              <w:id w:val="-2003967786"/>
              <w:picture/>
            </w:sdtPr>
            <w:sdtEndPr/>
            <w:sdtContent>
              <w:r w:rsidR="00E2650D" w:rsidRPr="00E15C4B">
                <w:rPr>
                  <w:noProof/>
                  <w:vanish/>
                </w:rPr>
                <w:drawing>
                  <wp:inline distT="0" distB="0" distL="0" distR="0" wp14:anchorId="6C621792" wp14:editId="0A2F3EDE">
                    <wp:extent cx="1558231" cy="172800"/>
                    <wp:effectExtent l="0" t="0" r="0" b="0"/>
                    <wp:docPr id="2059267803" name="Picture 2059267803" descr="Stantec slogan: Design with community in mind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059267803" name="Picture 1"/>
                            <pic:cNvPicPr/>
                          </pic:nvPicPr>
                          <pic:blipFill>
                            <a:blip r:embed="rId2"/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558231" cy="1728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  <w:r w:rsidR="00E2650D" w:rsidRPr="00E15C4B">
            <w:rPr>
              <w:noProof/>
            </w:rPr>
            <w:drawing>
              <wp:anchor distT="0" distB="0" distL="114300" distR="114300" simplePos="0" relativeHeight="251658243" behindDoc="1" locked="0" layoutInCell="1" allowOverlap="1" wp14:anchorId="518B83D1" wp14:editId="704CD977">
                <wp:simplePos x="0" y="0"/>
                <wp:positionH relativeFrom="page">
                  <wp:posOffset>0</wp:posOffset>
                </wp:positionH>
                <wp:positionV relativeFrom="page">
                  <wp:posOffset>201295</wp:posOffset>
                </wp:positionV>
                <wp:extent cx="1536065" cy="137160"/>
                <wp:effectExtent l="0" t="0" r="6985" b="0"/>
                <wp:wrapNone/>
                <wp:docPr id="1" name="Picture 1" descr="Image" hidden="1" title="Design with community in min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Slogan B&amp;W" descr="Image" hidden="1" title="Design with community in mind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065" cy="137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sdt>
        <w:sdtPr>
          <w:rPr>
            <w:vanish/>
          </w:rPr>
          <w:alias w:val="UserProfile.CertiqualityLogo.CertiqualityLogoName"/>
          <w:tag w:val="{&quot;templafy&quot;:{&quot;id&quot;:&quot;59398259-b9c4-471e-a66c-bd71af8d1fff&quot;}}"/>
          <w:id w:val="-593621697"/>
          <w:picture/>
        </w:sdtPr>
        <w:sdtEndPr/>
        <w:sdtContent>
          <w:tc>
            <w:tcPr>
              <w:tcW w:w="4419" w:type="dxa"/>
              <w:vMerge w:val="restart"/>
              <w:shd w:val="clear" w:color="auto" w:fill="auto"/>
              <w:vAlign w:val="bottom"/>
            </w:tcPr>
            <w:p w14:paraId="7AAFA539" w14:textId="77777777" w:rsidR="00E2650D" w:rsidRPr="00E15C4B" w:rsidRDefault="00E2650D" w:rsidP="00E2650D">
              <w:pPr>
                <w:jc w:val="right"/>
                <w:rPr>
                  <w:vanish/>
                </w:rPr>
              </w:pPr>
              <w:r w:rsidRPr="00E15C4B">
                <w:rPr>
                  <w:noProof/>
                  <w:vanish/>
                </w:rPr>
                <w:drawing>
                  <wp:inline distT="0" distB="0" distL="0" distR="0" wp14:anchorId="4F3FA3B0" wp14:editId="577781B6">
                    <wp:extent cx="504000" cy="727319"/>
                    <wp:effectExtent l="0" t="0" r="0" b="0"/>
                    <wp:docPr id="228394613" name="Picture 228394613" descr="ISO logo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8394613" name="Picture 15"/>
                            <pic:cNvPicPr/>
                          </pic:nvPicPr>
                          <pic:blipFill>
                            <a:blip r:embed="rId4"/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504000" cy="727319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</w:tr>
    <w:tr w:rsidR="00E2650D" w:rsidRPr="00E15C4B" w14:paraId="53E40729" w14:textId="77777777" w:rsidTr="00D367F4">
      <w:trPr>
        <w:trHeight w:val="567"/>
      </w:trPr>
      <w:tc>
        <w:tcPr>
          <w:tcW w:w="5114" w:type="dxa"/>
          <w:vMerge/>
          <w:shd w:val="clear" w:color="auto" w:fill="auto"/>
          <w:vAlign w:val="bottom"/>
        </w:tcPr>
        <w:p w14:paraId="3D754B35" w14:textId="77777777" w:rsidR="00E2650D" w:rsidRPr="00E15C4B" w:rsidRDefault="00E2650D" w:rsidP="00E2650D"/>
      </w:tc>
      <w:tc>
        <w:tcPr>
          <w:tcW w:w="4419" w:type="dxa"/>
          <w:vMerge/>
          <w:shd w:val="clear" w:color="auto" w:fill="auto"/>
          <w:vAlign w:val="bottom"/>
        </w:tcPr>
        <w:p w14:paraId="57D2FA95" w14:textId="77777777" w:rsidR="00E2650D" w:rsidRPr="00E15C4B" w:rsidRDefault="00E2650D" w:rsidP="00E2650D">
          <w:pPr>
            <w:jc w:val="right"/>
          </w:pPr>
        </w:p>
      </w:tc>
    </w:tr>
    <w:tr w:rsidR="00E2650D" w:rsidRPr="00E15C4B" w14:paraId="6FA10EFB" w14:textId="77777777" w:rsidTr="00D367F4">
      <w:trPr>
        <w:trHeight w:hRule="exact" w:val="130"/>
      </w:trPr>
      <w:tc>
        <w:tcPr>
          <w:tcW w:w="5114" w:type="dxa"/>
          <w:vMerge/>
          <w:shd w:val="clear" w:color="auto" w:fill="auto"/>
          <w:vAlign w:val="bottom"/>
        </w:tcPr>
        <w:p w14:paraId="6DF39259" w14:textId="77777777" w:rsidR="00E2650D" w:rsidRPr="00E15C4B" w:rsidRDefault="00E2650D" w:rsidP="00E2650D"/>
      </w:tc>
      <w:tc>
        <w:tcPr>
          <w:tcW w:w="4419" w:type="dxa"/>
          <w:vMerge/>
          <w:shd w:val="clear" w:color="auto" w:fill="auto"/>
          <w:vAlign w:val="bottom"/>
        </w:tcPr>
        <w:p w14:paraId="34425419" w14:textId="77777777" w:rsidR="00E2650D" w:rsidRPr="00E15C4B" w:rsidRDefault="00E2650D" w:rsidP="00E2650D"/>
      </w:tc>
    </w:tr>
    <w:tr w:rsidR="00E2650D" w:rsidRPr="00E15C4B" w14:paraId="7E998E81" w14:textId="77777777" w:rsidTr="00D367F4">
      <w:trPr>
        <w:trHeight w:hRule="exact" w:val="432"/>
      </w:trPr>
      <w:tc>
        <w:tcPr>
          <w:tcW w:w="9533" w:type="dxa"/>
          <w:gridSpan w:val="2"/>
          <w:shd w:val="clear" w:color="auto" w:fill="auto"/>
        </w:tcPr>
        <w:p w14:paraId="10C8B377" w14:textId="77777777" w:rsidR="00E2650D" w:rsidRPr="00E15C4B" w:rsidRDefault="00E2650D" w:rsidP="00E2650D">
          <w:pPr>
            <w:pStyle w:val="Footer"/>
          </w:pPr>
        </w:p>
      </w:tc>
    </w:tr>
  </w:tbl>
  <w:p w14:paraId="63FCE67E" w14:textId="77777777" w:rsidR="00E2650D" w:rsidRDefault="00E265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EEEFD" w14:textId="77777777" w:rsidR="007A4F0D" w:rsidRDefault="007A4F0D" w:rsidP="007F21AB">
      <w:r>
        <w:separator/>
      </w:r>
    </w:p>
  </w:footnote>
  <w:footnote w:type="continuationSeparator" w:id="0">
    <w:p w14:paraId="6567D98A" w14:textId="77777777" w:rsidR="007A4F0D" w:rsidRDefault="007A4F0D" w:rsidP="007F21AB">
      <w:r>
        <w:continuationSeparator/>
      </w:r>
    </w:p>
  </w:footnote>
  <w:footnote w:type="continuationNotice" w:id="1">
    <w:p w14:paraId="26081601" w14:textId="77777777" w:rsidR="007A4F0D" w:rsidRDefault="007A4F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77C36" w14:textId="77777777" w:rsidR="00776F5F" w:rsidRDefault="00776F5F">
    <w:pPr>
      <w:pStyle w:val="Header"/>
    </w:pPr>
    <w:r>
      <w:rPr>
        <w:noProof/>
      </w:rPr>
      <w:drawing>
        <wp:anchor distT="0" distB="0" distL="0" distR="0" simplePos="0" relativeHeight="251658241" behindDoc="0" locked="0" layoutInCell="1" allowOverlap="1" wp14:anchorId="0023D280" wp14:editId="794F1D36">
          <wp:simplePos x="0" y="0"/>
          <wp:positionH relativeFrom="page">
            <wp:posOffset>914400</wp:posOffset>
          </wp:positionH>
          <wp:positionV relativeFrom="page">
            <wp:posOffset>914400</wp:posOffset>
          </wp:positionV>
          <wp:extent cx="1143000" cy="301752"/>
          <wp:effectExtent l="0" t="0" r="0" b="3175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80441" name="LogoHid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143000" cy="3017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57145" w14:textId="77777777" w:rsidR="00776F5F" w:rsidRDefault="00776F5F">
    <w:pPr>
      <w:pStyle w:val="Header"/>
    </w:pPr>
    <w:r>
      <w:rPr>
        <w:noProof/>
      </w:rPr>
      <w:drawing>
        <wp:anchor distT="0" distB="0" distL="0" distR="0" simplePos="0" relativeHeight="251658242" behindDoc="0" locked="0" layoutInCell="1" allowOverlap="1" wp14:anchorId="6441BFC2" wp14:editId="49666F9C">
          <wp:simplePos x="0" y="0"/>
          <wp:positionH relativeFrom="page">
            <wp:posOffset>914400</wp:posOffset>
          </wp:positionH>
          <wp:positionV relativeFrom="page">
            <wp:posOffset>914400</wp:posOffset>
          </wp:positionV>
          <wp:extent cx="1143000" cy="301752"/>
          <wp:effectExtent l="0" t="0" r="0" b="3175"/>
          <wp:wrapNone/>
          <wp:docPr id="5" name="Picture 5" descr="Stantec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Hide" descr="Stantec logo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143000" cy="3017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F04A9"/>
    <w:multiLevelType w:val="hybridMultilevel"/>
    <w:tmpl w:val="C840B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E12E0"/>
    <w:multiLevelType w:val="multilevel"/>
    <w:tmpl w:val="B50C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41816"/>
    <w:multiLevelType w:val="multilevel"/>
    <w:tmpl w:val="8C40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C53364"/>
    <w:multiLevelType w:val="multilevel"/>
    <w:tmpl w:val="8DAC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FC5BCF"/>
    <w:multiLevelType w:val="multilevel"/>
    <w:tmpl w:val="A100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EA58E4"/>
    <w:multiLevelType w:val="multilevel"/>
    <w:tmpl w:val="B4B8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5A0895"/>
    <w:multiLevelType w:val="multilevel"/>
    <w:tmpl w:val="DFE29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EE6AB7"/>
    <w:multiLevelType w:val="multilevel"/>
    <w:tmpl w:val="540CD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DC56CF"/>
    <w:multiLevelType w:val="multilevel"/>
    <w:tmpl w:val="32CAD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B0718A"/>
    <w:multiLevelType w:val="multilevel"/>
    <w:tmpl w:val="1910D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B66D99"/>
    <w:multiLevelType w:val="multilevel"/>
    <w:tmpl w:val="CD968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7502E6"/>
    <w:multiLevelType w:val="hybridMultilevel"/>
    <w:tmpl w:val="A83A4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834470">
    <w:abstractNumId w:val="0"/>
  </w:num>
  <w:num w:numId="2" w16cid:durableId="1839079537">
    <w:abstractNumId w:val="2"/>
  </w:num>
  <w:num w:numId="3" w16cid:durableId="9645197">
    <w:abstractNumId w:val="6"/>
  </w:num>
  <w:num w:numId="4" w16cid:durableId="1753815796">
    <w:abstractNumId w:val="7"/>
  </w:num>
  <w:num w:numId="5" w16cid:durableId="1654412616">
    <w:abstractNumId w:val="4"/>
  </w:num>
  <w:num w:numId="6" w16cid:durableId="323901564">
    <w:abstractNumId w:val="5"/>
  </w:num>
  <w:num w:numId="7" w16cid:durableId="166137821">
    <w:abstractNumId w:val="1"/>
  </w:num>
  <w:num w:numId="8" w16cid:durableId="1177698964">
    <w:abstractNumId w:val="8"/>
  </w:num>
  <w:num w:numId="9" w16cid:durableId="835802063">
    <w:abstractNumId w:val="3"/>
  </w:num>
  <w:num w:numId="10" w16cid:durableId="317223822">
    <w:abstractNumId w:val="10"/>
  </w:num>
  <w:num w:numId="11" w16cid:durableId="887303980">
    <w:abstractNumId w:val="11"/>
  </w:num>
  <w:num w:numId="12" w16cid:durableId="12095328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1AB"/>
    <w:rsid w:val="00000475"/>
    <w:rsid w:val="0000274E"/>
    <w:rsid w:val="00020247"/>
    <w:rsid w:val="00021292"/>
    <w:rsid w:val="00022E5E"/>
    <w:rsid w:val="000368CB"/>
    <w:rsid w:val="00036C8B"/>
    <w:rsid w:val="00037AAE"/>
    <w:rsid w:val="00043B3F"/>
    <w:rsid w:val="000707D9"/>
    <w:rsid w:val="00071CEB"/>
    <w:rsid w:val="00086584"/>
    <w:rsid w:val="00087584"/>
    <w:rsid w:val="00095F04"/>
    <w:rsid w:val="000A2D05"/>
    <w:rsid w:val="000B1006"/>
    <w:rsid w:val="000C4467"/>
    <w:rsid w:val="000D5EFA"/>
    <w:rsid w:val="000D7BE0"/>
    <w:rsid w:val="000F6F52"/>
    <w:rsid w:val="00102EEC"/>
    <w:rsid w:val="00112935"/>
    <w:rsid w:val="00124D4E"/>
    <w:rsid w:val="001531D6"/>
    <w:rsid w:val="00155072"/>
    <w:rsid w:val="001558E6"/>
    <w:rsid w:val="00163B35"/>
    <w:rsid w:val="0017416E"/>
    <w:rsid w:val="00177BF4"/>
    <w:rsid w:val="001922AE"/>
    <w:rsid w:val="00192FFD"/>
    <w:rsid w:val="001A40E8"/>
    <w:rsid w:val="001D1768"/>
    <w:rsid w:val="001E267F"/>
    <w:rsid w:val="001F34D8"/>
    <w:rsid w:val="0020243A"/>
    <w:rsid w:val="002119DD"/>
    <w:rsid w:val="00213B29"/>
    <w:rsid w:val="00214365"/>
    <w:rsid w:val="00215E25"/>
    <w:rsid w:val="00231C14"/>
    <w:rsid w:val="0023208F"/>
    <w:rsid w:val="00233EFA"/>
    <w:rsid w:val="00240D4A"/>
    <w:rsid w:val="00241B49"/>
    <w:rsid w:val="00243EE9"/>
    <w:rsid w:val="00252E05"/>
    <w:rsid w:val="00253ED9"/>
    <w:rsid w:val="00257439"/>
    <w:rsid w:val="00261000"/>
    <w:rsid w:val="00263C18"/>
    <w:rsid w:val="00282003"/>
    <w:rsid w:val="0029680D"/>
    <w:rsid w:val="00296BEC"/>
    <w:rsid w:val="002A0FF9"/>
    <w:rsid w:val="002A70E9"/>
    <w:rsid w:val="002C091C"/>
    <w:rsid w:val="002C1672"/>
    <w:rsid w:val="002D0846"/>
    <w:rsid w:val="002D204D"/>
    <w:rsid w:val="002E4D51"/>
    <w:rsid w:val="002F14DB"/>
    <w:rsid w:val="002F23F0"/>
    <w:rsid w:val="002F6048"/>
    <w:rsid w:val="00306516"/>
    <w:rsid w:val="00321843"/>
    <w:rsid w:val="003219A3"/>
    <w:rsid w:val="00322A98"/>
    <w:rsid w:val="0032758E"/>
    <w:rsid w:val="00331631"/>
    <w:rsid w:val="00334DBB"/>
    <w:rsid w:val="00335FD3"/>
    <w:rsid w:val="00341B12"/>
    <w:rsid w:val="00363952"/>
    <w:rsid w:val="00365BE9"/>
    <w:rsid w:val="00390EC1"/>
    <w:rsid w:val="003D60D8"/>
    <w:rsid w:val="003D7D4C"/>
    <w:rsid w:val="003E0F0B"/>
    <w:rsid w:val="003E1CEA"/>
    <w:rsid w:val="003E76BF"/>
    <w:rsid w:val="003F61D5"/>
    <w:rsid w:val="004224C6"/>
    <w:rsid w:val="00422BF8"/>
    <w:rsid w:val="00424A60"/>
    <w:rsid w:val="0042556D"/>
    <w:rsid w:val="00440248"/>
    <w:rsid w:val="00447C65"/>
    <w:rsid w:val="004515C1"/>
    <w:rsid w:val="0045424D"/>
    <w:rsid w:val="004643D8"/>
    <w:rsid w:val="004660CA"/>
    <w:rsid w:val="004748FE"/>
    <w:rsid w:val="0048442C"/>
    <w:rsid w:val="0048595F"/>
    <w:rsid w:val="00490172"/>
    <w:rsid w:val="004912C3"/>
    <w:rsid w:val="004A19C9"/>
    <w:rsid w:val="004A37C9"/>
    <w:rsid w:val="004C69BF"/>
    <w:rsid w:val="004C6DD2"/>
    <w:rsid w:val="004D05CB"/>
    <w:rsid w:val="004D06B9"/>
    <w:rsid w:val="004D795F"/>
    <w:rsid w:val="004E1818"/>
    <w:rsid w:val="004E18B8"/>
    <w:rsid w:val="004F3490"/>
    <w:rsid w:val="004F67FB"/>
    <w:rsid w:val="00504683"/>
    <w:rsid w:val="00512176"/>
    <w:rsid w:val="00520236"/>
    <w:rsid w:val="0052556F"/>
    <w:rsid w:val="00535883"/>
    <w:rsid w:val="0054686F"/>
    <w:rsid w:val="00553580"/>
    <w:rsid w:val="005546E0"/>
    <w:rsid w:val="00575BD2"/>
    <w:rsid w:val="005774FE"/>
    <w:rsid w:val="00583037"/>
    <w:rsid w:val="00585B1D"/>
    <w:rsid w:val="005A0C35"/>
    <w:rsid w:val="005A7A6B"/>
    <w:rsid w:val="005B477F"/>
    <w:rsid w:val="005C0B40"/>
    <w:rsid w:val="00610B1D"/>
    <w:rsid w:val="00646EDC"/>
    <w:rsid w:val="0066304F"/>
    <w:rsid w:val="00671A4E"/>
    <w:rsid w:val="0067707B"/>
    <w:rsid w:val="00677E53"/>
    <w:rsid w:val="006829A4"/>
    <w:rsid w:val="006871A6"/>
    <w:rsid w:val="00694F73"/>
    <w:rsid w:val="0069546F"/>
    <w:rsid w:val="006B21F9"/>
    <w:rsid w:val="006F1D6B"/>
    <w:rsid w:val="006F5631"/>
    <w:rsid w:val="00701BD3"/>
    <w:rsid w:val="00703B2F"/>
    <w:rsid w:val="00706E97"/>
    <w:rsid w:val="007127DA"/>
    <w:rsid w:val="00721882"/>
    <w:rsid w:val="007359D3"/>
    <w:rsid w:val="007415AF"/>
    <w:rsid w:val="00745912"/>
    <w:rsid w:val="00747494"/>
    <w:rsid w:val="007479FB"/>
    <w:rsid w:val="00752673"/>
    <w:rsid w:val="00755977"/>
    <w:rsid w:val="00757E27"/>
    <w:rsid w:val="00775BEE"/>
    <w:rsid w:val="00776F5F"/>
    <w:rsid w:val="007906F0"/>
    <w:rsid w:val="00792A12"/>
    <w:rsid w:val="007A0424"/>
    <w:rsid w:val="007A4F0D"/>
    <w:rsid w:val="007B5800"/>
    <w:rsid w:val="007C60F0"/>
    <w:rsid w:val="007E0CFB"/>
    <w:rsid w:val="007E11D6"/>
    <w:rsid w:val="007E25B3"/>
    <w:rsid w:val="007F017A"/>
    <w:rsid w:val="007F21AB"/>
    <w:rsid w:val="00801EC1"/>
    <w:rsid w:val="00803AF5"/>
    <w:rsid w:val="00817771"/>
    <w:rsid w:val="00823208"/>
    <w:rsid w:val="00830A61"/>
    <w:rsid w:val="008317C9"/>
    <w:rsid w:val="00832940"/>
    <w:rsid w:val="00832FA6"/>
    <w:rsid w:val="00834DD6"/>
    <w:rsid w:val="008502B3"/>
    <w:rsid w:val="0085124A"/>
    <w:rsid w:val="00867277"/>
    <w:rsid w:val="008704FF"/>
    <w:rsid w:val="008774AC"/>
    <w:rsid w:val="00883F50"/>
    <w:rsid w:val="008843D9"/>
    <w:rsid w:val="00885EB4"/>
    <w:rsid w:val="0089082F"/>
    <w:rsid w:val="008914AE"/>
    <w:rsid w:val="008C0509"/>
    <w:rsid w:val="008D7E95"/>
    <w:rsid w:val="008E3982"/>
    <w:rsid w:val="008F36BC"/>
    <w:rsid w:val="00902726"/>
    <w:rsid w:val="00904352"/>
    <w:rsid w:val="00910D34"/>
    <w:rsid w:val="0093408E"/>
    <w:rsid w:val="0094070D"/>
    <w:rsid w:val="00942689"/>
    <w:rsid w:val="009426DF"/>
    <w:rsid w:val="0094272D"/>
    <w:rsid w:val="00944145"/>
    <w:rsid w:val="0094740D"/>
    <w:rsid w:val="0095029A"/>
    <w:rsid w:val="00952E96"/>
    <w:rsid w:val="00991D26"/>
    <w:rsid w:val="00995121"/>
    <w:rsid w:val="009B4191"/>
    <w:rsid w:val="009B5E42"/>
    <w:rsid w:val="009C08B3"/>
    <w:rsid w:val="009E2651"/>
    <w:rsid w:val="009F41F9"/>
    <w:rsid w:val="009F4CD4"/>
    <w:rsid w:val="00A015A9"/>
    <w:rsid w:val="00A0596F"/>
    <w:rsid w:val="00A225D1"/>
    <w:rsid w:val="00A260FF"/>
    <w:rsid w:val="00A41193"/>
    <w:rsid w:val="00A422C0"/>
    <w:rsid w:val="00A528E7"/>
    <w:rsid w:val="00A61508"/>
    <w:rsid w:val="00A65333"/>
    <w:rsid w:val="00A844AC"/>
    <w:rsid w:val="00AA3EB5"/>
    <w:rsid w:val="00AB600D"/>
    <w:rsid w:val="00AB7618"/>
    <w:rsid w:val="00AE1CF4"/>
    <w:rsid w:val="00AF08A6"/>
    <w:rsid w:val="00AF21AD"/>
    <w:rsid w:val="00AF7A17"/>
    <w:rsid w:val="00B040B0"/>
    <w:rsid w:val="00B058F6"/>
    <w:rsid w:val="00B064EE"/>
    <w:rsid w:val="00B122B1"/>
    <w:rsid w:val="00B25E7C"/>
    <w:rsid w:val="00B34D6B"/>
    <w:rsid w:val="00B36CDE"/>
    <w:rsid w:val="00B52CD2"/>
    <w:rsid w:val="00B52E0D"/>
    <w:rsid w:val="00B60B5C"/>
    <w:rsid w:val="00B641A5"/>
    <w:rsid w:val="00B6421C"/>
    <w:rsid w:val="00B671C4"/>
    <w:rsid w:val="00B6729D"/>
    <w:rsid w:val="00B748C1"/>
    <w:rsid w:val="00B82D98"/>
    <w:rsid w:val="00B839A9"/>
    <w:rsid w:val="00BD189C"/>
    <w:rsid w:val="00BD20AB"/>
    <w:rsid w:val="00BD4E37"/>
    <w:rsid w:val="00BE0184"/>
    <w:rsid w:val="00C06999"/>
    <w:rsid w:val="00C20512"/>
    <w:rsid w:val="00C21B87"/>
    <w:rsid w:val="00C326A4"/>
    <w:rsid w:val="00C327B8"/>
    <w:rsid w:val="00C669CE"/>
    <w:rsid w:val="00C76E52"/>
    <w:rsid w:val="00C84628"/>
    <w:rsid w:val="00C90F37"/>
    <w:rsid w:val="00CB3B45"/>
    <w:rsid w:val="00CB545C"/>
    <w:rsid w:val="00CB6905"/>
    <w:rsid w:val="00CB71A0"/>
    <w:rsid w:val="00CC2650"/>
    <w:rsid w:val="00CC46D3"/>
    <w:rsid w:val="00CC471C"/>
    <w:rsid w:val="00CC481E"/>
    <w:rsid w:val="00CD0427"/>
    <w:rsid w:val="00CD1739"/>
    <w:rsid w:val="00CD2AB6"/>
    <w:rsid w:val="00CD7DF6"/>
    <w:rsid w:val="00CF69E2"/>
    <w:rsid w:val="00D02678"/>
    <w:rsid w:val="00D06DFD"/>
    <w:rsid w:val="00D11112"/>
    <w:rsid w:val="00D15769"/>
    <w:rsid w:val="00D2465D"/>
    <w:rsid w:val="00D30960"/>
    <w:rsid w:val="00D367F4"/>
    <w:rsid w:val="00D5570D"/>
    <w:rsid w:val="00D55F78"/>
    <w:rsid w:val="00D640E0"/>
    <w:rsid w:val="00D66542"/>
    <w:rsid w:val="00D81E78"/>
    <w:rsid w:val="00D93C6F"/>
    <w:rsid w:val="00D951C7"/>
    <w:rsid w:val="00DA1815"/>
    <w:rsid w:val="00DD6C8B"/>
    <w:rsid w:val="00DE43EE"/>
    <w:rsid w:val="00E1792F"/>
    <w:rsid w:val="00E24346"/>
    <w:rsid w:val="00E245F9"/>
    <w:rsid w:val="00E2650D"/>
    <w:rsid w:val="00E26F15"/>
    <w:rsid w:val="00E32449"/>
    <w:rsid w:val="00E334A0"/>
    <w:rsid w:val="00E34408"/>
    <w:rsid w:val="00E52446"/>
    <w:rsid w:val="00E5654C"/>
    <w:rsid w:val="00E612F1"/>
    <w:rsid w:val="00E74678"/>
    <w:rsid w:val="00E866F1"/>
    <w:rsid w:val="00EB2BFB"/>
    <w:rsid w:val="00EC4126"/>
    <w:rsid w:val="00ED2332"/>
    <w:rsid w:val="00ED7A7C"/>
    <w:rsid w:val="00EE5CDA"/>
    <w:rsid w:val="00F02EC3"/>
    <w:rsid w:val="00F0468A"/>
    <w:rsid w:val="00F34CB5"/>
    <w:rsid w:val="00F3579B"/>
    <w:rsid w:val="00F35981"/>
    <w:rsid w:val="00F37E9A"/>
    <w:rsid w:val="00F428C5"/>
    <w:rsid w:val="00F43DC9"/>
    <w:rsid w:val="00F62A5D"/>
    <w:rsid w:val="00F67B46"/>
    <w:rsid w:val="00F77BF9"/>
    <w:rsid w:val="00F90BFD"/>
    <w:rsid w:val="00FA38C4"/>
    <w:rsid w:val="00FC06CB"/>
    <w:rsid w:val="00FE3D7F"/>
    <w:rsid w:val="00FE43ED"/>
    <w:rsid w:val="00FF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817F6A"/>
  <w15:docId w15:val="{481DDE5F-6B46-42DC-B0A5-12AAA62FB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96F"/>
    <w:rPr>
      <w:rFonts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links">
    <w:name w:val="Hyperlinks"/>
    <w:basedOn w:val="Hyperlink"/>
    <w:uiPriority w:val="1"/>
    <w:qFormat/>
    <w:rsid w:val="009426DF"/>
    <w:rPr>
      <w:rFonts w:ascii="Arial" w:hAnsi="Arial" w:cs="Arial"/>
      <w:b w:val="0"/>
      <w:bCs/>
      <w:color w:val="222222" w:themeColor="accent2"/>
      <w:sz w:val="20"/>
      <w:szCs w:val="20"/>
      <w:u w:val="single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426DF"/>
    <w:rPr>
      <w:color w:val="ED7000" w:themeColor="hyperlink"/>
      <w:u w:val="single"/>
      <w:lang w:val="en-US"/>
    </w:rPr>
  </w:style>
  <w:style w:type="table" w:styleId="TableGrid">
    <w:name w:val="Table Grid"/>
    <w:basedOn w:val="TableNormal"/>
    <w:uiPriority w:val="59"/>
    <w:rsid w:val="00A015A9"/>
    <w:rPr>
      <w:rFonts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redentials">
    <w:name w:val="Credentials"/>
    <w:basedOn w:val="DefaultParagraphFont"/>
    <w:uiPriority w:val="1"/>
    <w:qFormat/>
    <w:rsid w:val="00C76E52"/>
    <w:rPr>
      <w:rFonts w:ascii="Arial Narrow" w:hAnsi="Arial Narrow"/>
      <w:color w:val="auto"/>
      <w:sz w:val="17"/>
      <w:lang w:val="en-US"/>
    </w:rPr>
  </w:style>
  <w:style w:type="character" w:customStyle="1" w:styleId="SenderName">
    <w:name w:val="Sender Name"/>
    <w:basedOn w:val="DefaultParagraphFont"/>
    <w:uiPriority w:val="1"/>
    <w:qFormat/>
    <w:rsid w:val="00C76E52"/>
    <w:rPr>
      <w:rFonts w:ascii="Arial" w:hAnsi="Arial"/>
      <w:b/>
      <w:color w:val="ED7000" w:themeColor="text2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F21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21AB"/>
    <w:rPr>
      <w:rFonts w:cs="Times New Roman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F21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1AB"/>
    <w:rPr>
      <w:rFonts w:cs="Times New Roman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776F5F"/>
    <w:rPr>
      <w:color w:val="808080"/>
      <w:lang w:val="en-US"/>
    </w:rPr>
  </w:style>
  <w:style w:type="paragraph" w:styleId="MessageHeader">
    <w:name w:val="Message Header"/>
    <w:basedOn w:val="Normal"/>
    <w:link w:val="MessageHeaderChar"/>
    <w:rsid w:val="0067707B"/>
    <w:pPr>
      <w:spacing w:after="60"/>
    </w:pPr>
    <w:rPr>
      <w:rFonts w:cs="Arial"/>
      <w:sz w:val="18"/>
      <w:szCs w:val="24"/>
      <w:lang w:eastAsia="en-CA"/>
    </w:rPr>
  </w:style>
  <w:style w:type="character" w:customStyle="1" w:styleId="MessageHeaderChar">
    <w:name w:val="Message Header Char"/>
    <w:basedOn w:val="DefaultParagraphFont"/>
    <w:link w:val="MessageHeader"/>
    <w:rsid w:val="0067707B"/>
    <w:rPr>
      <w:sz w:val="18"/>
      <w:szCs w:val="24"/>
      <w:lang w:eastAsia="en-CA"/>
    </w:rPr>
  </w:style>
  <w:style w:type="paragraph" w:customStyle="1" w:styleId="AgendaTitle">
    <w:name w:val="Agenda Title"/>
    <w:basedOn w:val="Normal"/>
    <w:rsid w:val="0067707B"/>
    <w:pPr>
      <w:spacing w:after="100"/>
    </w:pPr>
    <w:rPr>
      <w:b/>
      <w:sz w:val="18"/>
      <w:szCs w:val="24"/>
    </w:rPr>
  </w:style>
  <w:style w:type="paragraph" w:customStyle="1" w:styleId="SafetyMoment">
    <w:name w:val="Safety Moment"/>
    <w:basedOn w:val="BodyText"/>
    <w:qFormat/>
    <w:rsid w:val="0067707B"/>
    <w:pPr>
      <w:tabs>
        <w:tab w:val="left" w:pos="1584"/>
      </w:tabs>
      <w:spacing w:before="360" w:after="200" w:line="240" w:lineRule="atLeast"/>
      <w:ind w:left="1584" w:hanging="1584"/>
    </w:pPr>
    <w:rPr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6770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707B"/>
    <w:rPr>
      <w:rFonts w:cs="Times New Roman"/>
      <w:szCs w:val="20"/>
    </w:rPr>
  </w:style>
  <w:style w:type="paragraph" w:styleId="NormalWeb">
    <w:name w:val="Normal (Web)"/>
    <w:basedOn w:val="Normal"/>
    <w:uiPriority w:val="99"/>
    <w:unhideWhenUsed/>
    <w:rsid w:val="0067707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7707B"/>
    <w:rPr>
      <w:b/>
      <w:bCs/>
    </w:rPr>
  </w:style>
  <w:style w:type="character" w:styleId="Emphasis">
    <w:name w:val="Emphasis"/>
    <w:basedOn w:val="DefaultParagraphFont"/>
    <w:uiPriority w:val="20"/>
    <w:qFormat/>
    <w:rsid w:val="00E32449"/>
    <w:rPr>
      <w:i/>
      <w:iCs/>
    </w:rPr>
  </w:style>
  <w:style w:type="paragraph" w:styleId="ListParagraph">
    <w:name w:val="List Paragraph"/>
    <w:basedOn w:val="Normal"/>
    <w:uiPriority w:val="34"/>
    <w:qFormat/>
    <w:rsid w:val="000865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F08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08A6"/>
  </w:style>
  <w:style w:type="character" w:customStyle="1" w:styleId="CommentTextChar">
    <w:name w:val="Comment Text Char"/>
    <w:basedOn w:val="DefaultParagraphFont"/>
    <w:link w:val="CommentText"/>
    <w:uiPriority w:val="99"/>
    <w:rsid w:val="00AF08A6"/>
    <w:rPr>
      <w:rFonts w:cs="Times New Rom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08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08A6"/>
    <w:rPr>
      <w:rFonts w:cs="Times New Roman"/>
      <w:b/>
      <w:bCs/>
      <w:szCs w:val="20"/>
    </w:rPr>
  </w:style>
  <w:style w:type="paragraph" w:styleId="Revision">
    <w:name w:val="Revision"/>
    <w:hidden/>
    <w:uiPriority w:val="99"/>
    <w:semiHidden/>
    <w:rsid w:val="008F36BC"/>
    <w:rPr>
      <w:rFonts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9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theme/theme1.xml><?xml version="1.0" encoding="utf-8"?>
<a:theme xmlns:a="http://schemas.openxmlformats.org/drawingml/2006/main" name="Office Theme">
  <a:themeElements>
    <a:clrScheme name="STANTEC">
      <a:dk1>
        <a:srgbClr val="222222"/>
      </a:dk1>
      <a:lt1>
        <a:srgbClr val="FFFFFF"/>
      </a:lt1>
      <a:dk2>
        <a:srgbClr val="ED7000"/>
      </a:dk2>
      <a:lt2>
        <a:srgbClr val="636363"/>
      </a:lt2>
      <a:accent1>
        <a:srgbClr val="ED7000"/>
      </a:accent1>
      <a:accent2>
        <a:srgbClr val="222222"/>
      </a:accent2>
      <a:accent3>
        <a:srgbClr val="333333"/>
      </a:accent3>
      <a:accent4>
        <a:srgbClr val="636363"/>
      </a:accent4>
      <a:accent5>
        <a:srgbClr val="A1A1A1"/>
      </a:accent5>
      <a:accent6>
        <a:srgbClr val="E9E9E9"/>
      </a:accent6>
      <a:hlink>
        <a:srgbClr val="ED7000"/>
      </a:hlink>
      <a:folHlink>
        <a:srgbClr val="A1A1A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{"type":"pictureContentControl","id":"c23d2982-1bd8-4206-8c76-6522623a47b0","elementConfiguration":{"inheritDimensions":"inheritNone","height":"{{UserProfile.Slogan.SloganHeight}}","binding":"UserProfile.Slogan.SloganName","visibility":{"action":"hide","binding":"Form.Colortheme.ThemecolorChooser","operator":"equals","compareValue":"black and white"},"removeAndKeepContent":false,"disableUpdates":false,"type":"image"}},{"type":"pictureContentControl","id":"b52b481c-3cac-4da1-bf49-73a52736ad81","elementConfiguration":{"inheritDimensions":"inheritNone","height":"{{UserProfile.Slogan.SloganHeight}}","binding":"UserProfile.Slogan.SloganBlackName","visibility":{"action":"hide","binding":"Form.Colortheme.ThemecolorChooser","operator":"equals","compareValue":"color"},"removeAndKeepContent":false,"disableUpdates":false,"type":"image"}},{"type":"pictureContentControl","id":"59398259-b9c4-471e-a66c-bd71af8d1fff","elementConfiguration":{"inheritDimensions":"inheritNone","width":"{{UserProfile.CertiqualityLogo.CertiqualityLogoWidth}}","binding":"UserProfile.CertiqualityLogo.CertiqualityLogoName","visibility":{"action":"hide","binding":"UserProfile.Entity.Country","operator":"notIn","compareValue":"","compareValues":["ITALY","Italy","italy","ITA","NZ","New Zealand","AU","AUS","Australia"]},"removeAndKeepContent":false,"disableUpdates":false,"type":"image"}},{"type":"pictureContentControl","id":"a5714ccd-8a84-42ad-99a3-e64829994e9e","elementConfiguration":{"inheritDimensions":"inheritNone","height":"{{UserProfile.Slogan.SloganHeight}}","binding":"UserProfile.Slogan.SloganName","visibility":{"action":"hide","binding":"Form.Colortheme.ThemecolorChooser","operator":"equals","compareValue":"black and white"},"removeAndKeepContent":false,"disableUpdates":false,"type":"image"}},{"type":"pictureContentControl","id":"08810c2c-b03e-4f8e-8032-a2bdd392528f","elementConfiguration":{"inheritDimensions":"inheritNone","height":"{{UserProfile.Slogan.SloganHeight}}","binding":"UserProfile.Slogan.SloganBlackName","visibility":{"action":"hide","binding":"Form.Colortheme.ThemecolorChooser","operator":"equals","compareValue":"color"},"removeAndKeepContent":false,"disableUpdates":false,"type":"image"}}],"transformationConfigurations":[{"language":"{{DocumentLanguage}}","disableUpdates":false,"type":"proofingLanguage"},{"colorTheme":"{{Form.Colortheme.Themecolor}}","originalColorThemeXml":"<a:clrScheme name=\"Office\" xmlns:a=\"http://schemas.openxmlformats.org/drawingml/2006/main\"><a:dk1><a:sysClr val=\"windowText\" lastClr=\"000000\" /></a:dk1><a:lt1><a:sysClr val=\"window\" lastClr=\"FFFFFF\" /></a:lt1><a:dk2><a:srgbClr val=\"44546A\" /></a:dk2><a:lt2><a:srgbClr val=\"E7E6E6\" /></a:lt2><a:accent1><a:srgbClr val=\"4472C4\" /></a:accent1><a:accent2><a:srgbClr val=\"ED7D31\" /></a:accent2><a:accent3><a:srgbClr val=\"A5A5A5\" /></a:accent3><a:accent4><a:srgbClr val=\"FFC000\" /></a:accent4><a:accent5><a:srgbClr val=\"5B9BD5\" /></a:accent5><a:accent6><a:srgbClr val=\"70AD47\" /></a:accent6><a:hlink><a:srgbClr val=\"0563C1\" /></a:hlink><a:folHlink><a:srgbClr val=\"954F72\" /></a:folHlink></a:clrScheme>","disableUpdates":false,"type":"colorTheme"}],"isBaseTemplate":false,"templateName":"Blank (8.5 x 11)","templateDescription":"","enableDocumentContentUpdater":true,"version":"1.12"}]]></TemplafyTemplateConfiguration>
</file>

<file path=customXml/item2.xml><?xml version="1.0" encoding="utf-8"?>
<TemplafyFormConfiguration><![CDATA[{"formFields":[{"dataSource":"ColorThemeNew","displayColumn":"themecolorChooser","filter":{"column":"language","otherFieldName":"DocumentLanguage","fullyQualifiedOtherFieldName":"DocumentLanguage","otherFieldColumn":"iana","formReference":"userProfile","operator":"equals"},"hideIfNoUserInteractionRequired":false,"distinct":true,"required":true,"autoSelectFirstOption":true,"helpTexts":{"prefix":"","postfix":""},"spacing":{},"type":"dropDown","name":"Colortheme","label":"Create Document in","fullyQualifiedName":"Colortheme"}],"formDataEntries":[{"name":"Colortheme","value":"gt3JdvMSzftTgzzlBi1kCw=="}]}]]></TemplafyFormConfiguration>
</file>

<file path=customXml/itemProps1.xml><?xml version="1.0" encoding="utf-8"?>
<ds:datastoreItem xmlns:ds="http://schemas.openxmlformats.org/officeDocument/2006/customXml" ds:itemID="{EE512CB7-325E-4087-9221-204167137C3B}">
  <ds:schemaRefs/>
</ds:datastoreItem>
</file>

<file path=customXml/itemProps2.xml><?xml version="1.0" encoding="utf-8"?>
<ds:datastoreItem xmlns:ds="http://schemas.openxmlformats.org/officeDocument/2006/customXml" ds:itemID="{39F54A12-9E5C-4891-B328-9B287813CD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1</Pages>
  <Words>584</Words>
  <Characters>3046</Characters>
  <Application>Microsoft Office Word</Application>
  <DocSecurity>0</DocSecurity>
  <Lines>169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Hinojosa, Ceci</dc:creator>
  <cp:keywords/>
  <dc:description/>
  <cp:lastModifiedBy>Lee, Kaya</cp:lastModifiedBy>
  <cp:revision>7</cp:revision>
  <dcterms:created xsi:type="dcterms:W3CDTF">2024-05-29T15:17:00Z</dcterms:created>
  <dcterms:modified xsi:type="dcterms:W3CDTF">2024-05-29T17:17:00Z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stantec</vt:lpwstr>
  </property>
  <property fmtid="{D5CDD505-2E9C-101B-9397-08002B2CF9AE}" pid="3" name="TemplafyTemplateId">
    <vt:lpwstr>637593747904549884</vt:lpwstr>
  </property>
  <property fmtid="{D5CDD505-2E9C-101B-9397-08002B2CF9AE}" pid="4" name="TemplafyUserProfileId">
    <vt:lpwstr>637743950715539554</vt:lpwstr>
  </property>
  <property fmtid="{D5CDD505-2E9C-101B-9397-08002B2CF9AE}" pid="5" name="TemplafyLanguageCode">
    <vt:lpwstr>en-US</vt:lpwstr>
  </property>
</Properties>
</file>